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黑体" w:hAnsi="黑体" w:eastAsia="黑体" w:cs="宋体"/>
          <w:color w:val="000000"/>
          <w:kern w:val="0"/>
          <w:sz w:val="32"/>
          <w:szCs w:val="32"/>
        </w:rPr>
      </w:pPr>
      <w:bookmarkStart w:id="0" w:name="OLE_LINK36"/>
      <w:r>
        <w:rPr>
          <w:rFonts w:hint="eastAsia" w:ascii="黑体" w:hAnsi="黑体" w:eastAsia="黑体" w:cs="宋体"/>
          <w:color w:val="000000"/>
          <w:kern w:val="0"/>
          <w:sz w:val="36"/>
          <w:szCs w:val="36"/>
        </w:rPr>
        <w:t>通化师范学院</w:t>
      </w:r>
      <w:r>
        <w:rPr>
          <w:rFonts w:ascii="黑体" w:hAnsi="黑体" w:eastAsia="黑体" w:cs="宋体"/>
          <w:color w:val="000000"/>
          <w:kern w:val="0"/>
          <w:sz w:val="36"/>
          <w:szCs w:val="36"/>
        </w:rPr>
        <w:t>实验室开放基金管理办法（试行）</w:t>
      </w:r>
    </w:p>
    <w:bookmarkEnd w:id="0"/>
    <w:p>
      <w:pPr>
        <w:widowControl/>
        <w:spacing w:line="400" w:lineRule="exact"/>
        <w:ind w:firstLine="960" w:firstLineChars="300"/>
        <w:jc w:val="left"/>
        <w:rPr>
          <w:rFonts w:hint="eastAsia" w:ascii="黑体" w:hAnsi="黑体"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为</w:t>
      </w:r>
      <w:r>
        <w:rPr>
          <w:rFonts w:hint="eastAsia" w:ascii="宋体" w:hAnsi="宋体" w:cs="宋体"/>
          <w:color w:val="000000"/>
          <w:kern w:val="0"/>
          <w:sz w:val="24"/>
          <w:szCs w:val="24"/>
        </w:rPr>
        <w:t>进一步</w:t>
      </w:r>
      <w:r>
        <w:rPr>
          <w:rFonts w:ascii="宋体" w:hAnsi="宋体" w:cs="宋体"/>
          <w:color w:val="000000"/>
          <w:kern w:val="0"/>
          <w:sz w:val="24"/>
          <w:szCs w:val="24"/>
        </w:rPr>
        <w:t>深化实验教学改革和推进实验</w:t>
      </w:r>
      <w:r>
        <w:rPr>
          <w:rFonts w:hint="eastAsia" w:ascii="宋体" w:hAnsi="宋体" w:cs="宋体"/>
          <w:color w:val="000000"/>
          <w:kern w:val="0"/>
          <w:sz w:val="24"/>
          <w:szCs w:val="24"/>
          <w:lang w:eastAsia="zh-CN"/>
        </w:rPr>
        <w:t>室、实训</w:t>
      </w:r>
      <w:r>
        <w:rPr>
          <w:rFonts w:ascii="宋体" w:hAnsi="宋体" w:cs="宋体"/>
          <w:color w:val="000000"/>
          <w:kern w:val="0"/>
          <w:sz w:val="24"/>
          <w:szCs w:val="24"/>
        </w:rPr>
        <w:t>室开放，</w:t>
      </w:r>
      <w:r>
        <w:rPr>
          <w:rFonts w:hint="eastAsia" w:ascii="宋体" w:hAnsi="宋体" w:cs="宋体"/>
          <w:color w:val="000000"/>
          <w:kern w:val="0"/>
          <w:sz w:val="24"/>
          <w:szCs w:val="24"/>
        </w:rPr>
        <w:t>全面</w:t>
      </w:r>
      <w:r>
        <w:rPr>
          <w:rFonts w:ascii="宋体" w:hAnsi="宋体" w:cs="宋体"/>
          <w:color w:val="000000"/>
          <w:kern w:val="0"/>
          <w:sz w:val="24"/>
          <w:szCs w:val="24"/>
        </w:rPr>
        <w:t>强化大学生的实践能力和创新能力培养，</w:t>
      </w:r>
      <w:r>
        <w:rPr>
          <w:rFonts w:hint="eastAsia" w:ascii="宋体" w:hAnsi="宋体" w:cs="宋体"/>
          <w:color w:val="000000"/>
          <w:kern w:val="0"/>
          <w:sz w:val="24"/>
          <w:szCs w:val="24"/>
        </w:rPr>
        <w:t>学校决定设立实验室开放基金</w:t>
      </w:r>
      <w:r>
        <w:rPr>
          <w:rFonts w:ascii="宋体" w:hAnsi="宋体" w:cs="宋体"/>
          <w:color w:val="000000"/>
          <w:kern w:val="0"/>
          <w:sz w:val="24"/>
          <w:szCs w:val="24"/>
        </w:rPr>
        <w:t>，</w:t>
      </w:r>
      <w:r>
        <w:rPr>
          <w:rFonts w:hint="eastAsia" w:ascii="宋体" w:hAnsi="宋体" w:cs="宋体"/>
          <w:color w:val="000000"/>
          <w:kern w:val="0"/>
          <w:sz w:val="24"/>
          <w:szCs w:val="24"/>
        </w:rPr>
        <w:t>并</w:t>
      </w:r>
      <w:r>
        <w:rPr>
          <w:rFonts w:ascii="宋体" w:hAnsi="宋体" w:cs="宋体"/>
          <w:color w:val="000000"/>
          <w:kern w:val="0"/>
          <w:sz w:val="24"/>
          <w:szCs w:val="24"/>
        </w:rPr>
        <w:t>制定本管理办法。</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一、资助范围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实验室开放基金用于资助各</w:t>
      </w:r>
      <w:r>
        <w:rPr>
          <w:rFonts w:hint="eastAsia" w:ascii="宋体" w:hAnsi="宋体" w:cs="宋体"/>
          <w:color w:val="000000"/>
          <w:kern w:val="0"/>
          <w:sz w:val="24"/>
          <w:szCs w:val="24"/>
        </w:rPr>
        <w:t>类</w:t>
      </w:r>
      <w:r>
        <w:rPr>
          <w:rFonts w:ascii="宋体" w:hAnsi="宋体" w:cs="宋体"/>
          <w:color w:val="000000"/>
          <w:kern w:val="0"/>
          <w:sz w:val="24"/>
          <w:szCs w:val="24"/>
        </w:rPr>
        <w:t>实验</w:t>
      </w:r>
      <w:r>
        <w:rPr>
          <w:rFonts w:hint="eastAsia" w:ascii="宋体" w:hAnsi="宋体" w:cs="宋体"/>
          <w:color w:val="000000"/>
          <w:kern w:val="0"/>
          <w:sz w:val="24"/>
          <w:szCs w:val="24"/>
          <w:lang w:eastAsia="zh-CN"/>
        </w:rPr>
        <w:t>室、实训</w:t>
      </w:r>
      <w:r>
        <w:rPr>
          <w:rFonts w:ascii="宋体" w:hAnsi="宋体" w:cs="宋体"/>
          <w:color w:val="000000"/>
          <w:kern w:val="0"/>
          <w:sz w:val="24"/>
          <w:szCs w:val="24"/>
        </w:rPr>
        <w:t>室提供的开放实验项目和学生自拟的实验项目。凡能向我校本科</w:t>
      </w:r>
      <w:r>
        <w:rPr>
          <w:rFonts w:hint="eastAsia" w:ascii="宋体" w:hAnsi="宋体" w:cs="宋体"/>
          <w:color w:val="000000"/>
          <w:kern w:val="0"/>
          <w:sz w:val="24"/>
          <w:szCs w:val="24"/>
        </w:rPr>
        <w:t>学</w:t>
      </w:r>
      <w:r>
        <w:rPr>
          <w:rFonts w:ascii="宋体" w:hAnsi="宋体" w:cs="宋体"/>
          <w:color w:val="000000"/>
          <w:kern w:val="0"/>
          <w:sz w:val="24"/>
          <w:szCs w:val="24"/>
        </w:rPr>
        <w:t>生开放</w:t>
      </w:r>
      <w:r>
        <w:rPr>
          <w:rFonts w:hint="eastAsia" w:ascii="宋体" w:hAnsi="宋体" w:cs="宋体"/>
          <w:color w:val="000000"/>
          <w:kern w:val="0"/>
          <w:sz w:val="24"/>
          <w:szCs w:val="24"/>
        </w:rPr>
        <w:t>的教学及科研</w:t>
      </w:r>
      <w:r>
        <w:rPr>
          <w:rFonts w:ascii="宋体" w:hAnsi="宋体" w:cs="宋体"/>
          <w:color w:val="000000"/>
          <w:kern w:val="0"/>
          <w:sz w:val="24"/>
          <w:szCs w:val="24"/>
        </w:rPr>
        <w:t>实验室均可申报实验室开放基金。</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二、资助条件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实验时间要求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立项申报的所有开放实验应为学生在课外时间完成的教学计划外实验，不得影响正常的教学计划。学生课外时间完成的课内实验不列入本基金支持范围。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实验内容要求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开放实验应与实验教学相关，要求内容新颖、目标明确，具有创新性和探索性，研究方案合理，技术可行。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rPr>
        <w:t>3.</w:t>
      </w:r>
      <w:r>
        <w:rPr>
          <w:rFonts w:ascii="宋体" w:hAnsi="宋体" w:cs="宋体"/>
          <w:color w:val="000000"/>
          <w:kern w:val="0"/>
          <w:sz w:val="24"/>
          <w:szCs w:val="24"/>
        </w:rPr>
        <w:t>实验工作要求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实验室开放</w:t>
      </w:r>
      <w:r>
        <w:rPr>
          <w:rFonts w:hint="eastAsia" w:ascii="宋体" w:hAnsi="宋体" w:cs="宋体"/>
          <w:color w:val="000000"/>
          <w:kern w:val="0"/>
          <w:sz w:val="24"/>
          <w:szCs w:val="24"/>
        </w:rPr>
        <w:t>需严格遵守《通化师范学院实验室开放管理规定》</w:t>
      </w:r>
      <w:r>
        <w:rPr>
          <w:rFonts w:ascii="宋体" w:hAnsi="宋体" w:cs="宋体"/>
          <w:color w:val="000000"/>
          <w:kern w:val="0"/>
          <w:sz w:val="24"/>
          <w:szCs w:val="24"/>
        </w:rPr>
        <w:t>，须有指导教师或实验技术人员值班，负责做好实验指导、器材供应及实验室安全管理</w:t>
      </w:r>
      <w:r>
        <w:rPr>
          <w:rFonts w:hint="eastAsia" w:ascii="宋体" w:hAnsi="宋体" w:cs="宋体"/>
          <w:color w:val="000000"/>
          <w:kern w:val="0"/>
          <w:sz w:val="24"/>
          <w:szCs w:val="24"/>
        </w:rPr>
        <w:t>等</w:t>
      </w:r>
      <w:r>
        <w:rPr>
          <w:rFonts w:ascii="宋体" w:hAnsi="宋体" w:cs="宋体"/>
          <w:color w:val="000000"/>
          <w:kern w:val="0"/>
          <w:sz w:val="24"/>
          <w:szCs w:val="24"/>
        </w:rPr>
        <w:t>工作，并认真填</w:t>
      </w:r>
      <w:r>
        <w:rPr>
          <w:rFonts w:hint="eastAsia" w:ascii="宋体" w:hAnsi="宋体" w:cs="宋体"/>
          <w:color w:val="000000"/>
          <w:kern w:val="0"/>
          <w:sz w:val="24"/>
          <w:szCs w:val="24"/>
        </w:rPr>
        <w:t>写</w:t>
      </w:r>
      <w:r>
        <w:rPr>
          <w:rFonts w:ascii="宋体" w:hAnsi="宋体" w:cs="宋体"/>
          <w:color w:val="000000"/>
          <w:kern w:val="0"/>
          <w:sz w:val="24"/>
          <w:szCs w:val="24"/>
        </w:rPr>
        <w:t>实验室开放记录。</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三、基金用途</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实</w:t>
      </w:r>
      <w:r>
        <w:rPr>
          <w:rFonts w:hint="eastAsia" w:ascii="宋体" w:hAnsi="宋体" w:cs="宋体"/>
          <w:color w:val="000000"/>
          <w:kern w:val="0"/>
          <w:sz w:val="24"/>
          <w:szCs w:val="24"/>
        </w:rPr>
        <w:t>验室开放基金重点用于实验室开放所需的计划外实验耗材</w:t>
      </w:r>
      <w:r>
        <w:rPr>
          <w:rFonts w:ascii="宋体" w:hAnsi="宋体" w:cs="宋体"/>
          <w:color w:val="000000"/>
          <w:kern w:val="0"/>
          <w:sz w:val="24"/>
          <w:szCs w:val="24"/>
        </w:rPr>
        <w:t>、资料打印</w:t>
      </w:r>
      <w:r>
        <w:rPr>
          <w:rFonts w:hint="eastAsia" w:ascii="宋体" w:hAnsi="宋体" w:cs="宋体"/>
          <w:color w:val="000000"/>
          <w:kern w:val="0"/>
          <w:sz w:val="24"/>
          <w:szCs w:val="24"/>
        </w:rPr>
        <w:t>及</w:t>
      </w:r>
      <w:r>
        <w:rPr>
          <w:rFonts w:ascii="宋体" w:hAnsi="宋体" w:cs="宋体"/>
          <w:color w:val="000000"/>
          <w:kern w:val="0"/>
          <w:sz w:val="24"/>
          <w:szCs w:val="24"/>
        </w:rPr>
        <w:t>复印</w:t>
      </w:r>
      <w:r>
        <w:rPr>
          <w:rFonts w:hint="eastAsia" w:ascii="宋体" w:hAnsi="宋体" w:cs="宋体"/>
          <w:color w:val="000000"/>
          <w:kern w:val="0"/>
          <w:sz w:val="24"/>
          <w:szCs w:val="24"/>
        </w:rPr>
        <w:t>等经费支出，不得用于购买仪器设备及其他用途。</w:t>
      </w:r>
      <w:r>
        <w:rPr>
          <w:rFonts w:hint="eastAsia" w:ascii="宋体" w:hAnsi="宋体" w:cs="宋体"/>
          <w:color w:val="000000"/>
          <w:kern w:val="0"/>
          <w:sz w:val="24"/>
          <w:szCs w:val="24"/>
          <w:lang w:eastAsia="zh-CN"/>
        </w:rPr>
        <w:t>每个实验室申请开放基金额度不超过</w:t>
      </w:r>
      <w:r>
        <w:rPr>
          <w:rFonts w:hint="eastAsia" w:ascii="宋体" w:hAnsi="宋体" w:cs="宋体"/>
          <w:color w:val="000000"/>
          <w:kern w:val="0"/>
          <w:sz w:val="24"/>
          <w:szCs w:val="24"/>
          <w:lang w:val="en-US" w:eastAsia="zh-CN"/>
        </w:rPr>
        <w:t>1000元。</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参与实验开放的人员工作量补贴，参照《</w:t>
      </w:r>
      <w:r>
        <w:rPr>
          <w:rFonts w:hint="eastAsia" w:ascii="宋体" w:hAnsi="宋体" w:cs="宋体"/>
          <w:color w:val="000000"/>
          <w:kern w:val="0"/>
          <w:sz w:val="24"/>
          <w:szCs w:val="24"/>
        </w:rPr>
        <w:t>通化师范学院教学工作量计算</w:t>
      </w:r>
      <w:r>
        <w:rPr>
          <w:rFonts w:ascii="宋体" w:hAnsi="宋体" w:cs="宋体"/>
          <w:color w:val="000000"/>
          <w:kern w:val="0"/>
          <w:sz w:val="24"/>
          <w:szCs w:val="24"/>
        </w:rPr>
        <w:t>办法》相关规定执行。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eastAsia="zh-CN"/>
        </w:rPr>
        <w:t>四</w:t>
      </w:r>
      <w:r>
        <w:rPr>
          <w:rFonts w:hint="eastAsia" w:ascii="黑体" w:hAnsi="黑体" w:eastAsia="黑体" w:cs="黑体"/>
          <w:color w:val="000000"/>
          <w:kern w:val="0"/>
          <w:sz w:val="24"/>
          <w:szCs w:val="24"/>
        </w:rPr>
        <w:t>、组织实施</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w:t>
      </w:r>
      <w:r>
        <w:rPr>
          <w:rFonts w:ascii="宋体" w:hAnsi="宋体" w:cs="宋体"/>
          <w:color w:val="000000"/>
          <w:kern w:val="0"/>
          <w:sz w:val="24"/>
          <w:szCs w:val="24"/>
        </w:rPr>
        <w:t>申报周期</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实验室开放基金项目每学年申报一次，一般在</w:t>
      </w:r>
      <w:r>
        <w:rPr>
          <w:rFonts w:hint="eastAsia" w:ascii="宋体" w:hAnsi="宋体" w:cs="宋体"/>
          <w:color w:val="000000"/>
          <w:kern w:val="0"/>
          <w:sz w:val="24"/>
          <w:szCs w:val="24"/>
        </w:rPr>
        <w:t>7</w:t>
      </w:r>
      <w:r>
        <w:rPr>
          <w:rFonts w:ascii="宋体" w:hAnsi="宋体" w:cs="宋体"/>
          <w:color w:val="000000"/>
          <w:kern w:val="0"/>
          <w:sz w:val="24"/>
          <w:szCs w:val="24"/>
        </w:rPr>
        <w:t>月进行，建设期为一学年。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w:t>
      </w:r>
      <w:r>
        <w:rPr>
          <w:rFonts w:ascii="宋体" w:hAnsi="宋体" w:cs="宋体"/>
          <w:color w:val="000000"/>
          <w:kern w:val="0"/>
          <w:sz w:val="24"/>
          <w:szCs w:val="24"/>
        </w:rPr>
        <w:t>申报要求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（1）各学院组织实验室拟定开放实验</w:t>
      </w:r>
      <w:r>
        <w:rPr>
          <w:rFonts w:hint="eastAsia" w:ascii="宋体" w:hAnsi="宋体" w:cs="宋体"/>
          <w:color w:val="000000"/>
          <w:kern w:val="0"/>
          <w:sz w:val="24"/>
          <w:szCs w:val="24"/>
          <w:lang w:eastAsia="zh-CN"/>
        </w:rPr>
        <w:t>项目</w:t>
      </w:r>
      <w:r>
        <w:rPr>
          <w:rFonts w:ascii="宋体" w:hAnsi="宋体" w:cs="宋体"/>
          <w:color w:val="000000"/>
          <w:kern w:val="0"/>
          <w:sz w:val="24"/>
          <w:szCs w:val="24"/>
        </w:rPr>
        <w:t>。学生也可自主设计实验。学院根据学生申请情况，以实验室为单位统一申报。</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lang w:val="en-US" w:eastAsia="zh-CN"/>
        </w:rPr>
        <w:t>2</w:t>
      </w:r>
      <w:r>
        <w:rPr>
          <w:rFonts w:ascii="宋体" w:hAnsi="宋体" w:cs="宋体"/>
          <w:color w:val="000000"/>
          <w:kern w:val="0"/>
          <w:sz w:val="24"/>
          <w:szCs w:val="24"/>
        </w:rPr>
        <w:t>）申报校级项目范围（I类）：面向全校</w:t>
      </w:r>
      <w:r>
        <w:rPr>
          <w:rFonts w:hint="eastAsia" w:ascii="宋体" w:hAnsi="宋体" w:cs="宋体"/>
          <w:color w:val="000000"/>
          <w:kern w:val="0"/>
          <w:sz w:val="24"/>
          <w:szCs w:val="24"/>
          <w:lang w:eastAsia="zh-CN"/>
        </w:rPr>
        <w:t>本科生的</w:t>
      </w:r>
      <w:r>
        <w:rPr>
          <w:rFonts w:ascii="宋体" w:hAnsi="宋体" w:cs="宋体"/>
          <w:color w:val="000000"/>
          <w:kern w:val="0"/>
          <w:sz w:val="24"/>
          <w:szCs w:val="24"/>
        </w:rPr>
        <w:t>基础课实验</w:t>
      </w:r>
      <w:r>
        <w:rPr>
          <w:rFonts w:hint="eastAsia" w:ascii="宋体" w:hAnsi="宋体" w:cs="宋体"/>
          <w:color w:val="000000"/>
          <w:kern w:val="0"/>
          <w:sz w:val="24"/>
          <w:szCs w:val="24"/>
          <w:lang w:eastAsia="zh-CN"/>
        </w:rPr>
        <w:t>室</w:t>
      </w:r>
      <w:r>
        <w:rPr>
          <w:rFonts w:ascii="宋体" w:hAnsi="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申报院级项目范围（II类）</w:t>
      </w:r>
      <w:r>
        <w:rPr>
          <w:rFonts w:hint="eastAsia" w:ascii="宋体" w:hAnsi="宋体" w:cs="宋体"/>
          <w:color w:val="000000"/>
          <w:kern w:val="0"/>
          <w:sz w:val="24"/>
          <w:szCs w:val="24"/>
          <w:lang w:eastAsia="zh-CN"/>
        </w:rPr>
        <w:t>：</w:t>
      </w:r>
      <w:r>
        <w:rPr>
          <w:rFonts w:ascii="宋体" w:hAnsi="宋体" w:cs="宋体"/>
          <w:color w:val="000000"/>
          <w:kern w:val="0"/>
          <w:sz w:val="24"/>
          <w:szCs w:val="24"/>
        </w:rPr>
        <w:t>面向</w:t>
      </w:r>
      <w:r>
        <w:rPr>
          <w:rFonts w:hint="eastAsia" w:ascii="宋体" w:hAnsi="宋体" w:cs="宋体"/>
          <w:color w:val="000000"/>
          <w:kern w:val="0"/>
          <w:sz w:val="24"/>
          <w:szCs w:val="24"/>
          <w:lang w:eastAsia="zh-CN"/>
        </w:rPr>
        <w:t>本学院</w:t>
      </w:r>
      <w:r>
        <w:rPr>
          <w:rFonts w:ascii="宋体" w:hAnsi="宋体" w:cs="宋体"/>
          <w:color w:val="000000"/>
          <w:kern w:val="0"/>
          <w:sz w:val="24"/>
          <w:szCs w:val="24"/>
        </w:rPr>
        <w:t>本科生的实验室。</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宋体" w:hAnsi="宋体" w:cs="宋体"/>
          <w:color w:val="000000"/>
          <w:kern w:val="0"/>
          <w:sz w:val="24"/>
          <w:szCs w:val="24"/>
          <w:lang w:val="en-US" w:eastAsia="zh-CN"/>
        </w:rPr>
      </w:pPr>
      <w:r>
        <w:rPr>
          <w:rFonts w:ascii="宋体" w:hAnsi="宋体" w:cs="宋体"/>
          <w:color w:val="000000"/>
          <w:kern w:val="0"/>
          <w:sz w:val="24"/>
          <w:szCs w:val="24"/>
        </w:rPr>
        <w:t>申报基金项目应填写《</w:t>
      </w:r>
      <w:r>
        <w:rPr>
          <w:rFonts w:hint="eastAsia" w:ascii="宋体" w:hAnsi="宋体" w:cs="宋体"/>
          <w:color w:val="000000"/>
          <w:kern w:val="0"/>
          <w:sz w:val="24"/>
          <w:szCs w:val="24"/>
          <w:lang w:eastAsia="zh-CN"/>
        </w:rPr>
        <w:t>通化师范学院</w:t>
      </w:r>
      <w:r>
        <w:rPr>
          <w:rFonts w:ascii="宋体" w:hAnsi="宋体" w:cs="宋体"/>
          <w:color w:val="000000"/>
          <w:kern w:val="0"/>
          <w:sz w:val="24"/>
          <w:szCs w:val="24"/>
        </w:rPr>
        <w:t>实验室开放基金立项申请书》（一式三份</w:t>
      </w:r>
      <w:r>
        <w:rPr>
          <w:rFonts w:hint="eastAsia" w:ascii="宋体" w:hAnsi="宋体" w:cs="宋体"/>
          <w:color w:val="000000"/>
          <w:kern w:val="0"/>
          <w:sz w:val="24"/>
          <w:szCs w:val="24"/>
          <w:lang w:eastAsia="zh-CN"/>
        </w:rPr>
        <w:t>）</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ascii="宋体" w:hAnsi="宋体" w:cs="宋体"/>
          <w:color w:val="000000"/>
          <w:kern w:val="0"/>
          <w:sz w:val="24"/>
          <w:szCs w:val="24"/>
        </w:rPr>
        <w:t>项目评审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（1）学院对申报项目的真实性、资助的必要性、实验研究方法的可行性、经费预算的合理性等进行审查，学院负责人签署意见并加盖公章后报</w:t>
      </w:r>
      <w:r>
        <w:rPr>
          <w:rFonts w:hint="eastAsia" w:ascii="宋体" w:hAnsi="宋体" w:cs="宋体"/>
          <w:color w:val="000000"/>
          <w:kern w:val="0"/>
          <w:sz w:val="24"/>
          <w:szCs w:val="24"/>
          <w:lang w:eastAsia="zh-CN"/>
        </w:rPr>
        <w:t>教务处实践教学科</w:t>
      </w:r>
      <w:r>
        <w:rPr>
          <w:rFonts w:ascii="宋体" w:hAnsi="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lang w:eastAsia="zh-CN"/>
        </w:rPr>
        <w:t>教务处组织专家</w:t>
      </w:r>
      <w:r>
        <w:rPr>
          <w:rFonts w:ascii="宋体" w:hAnsi="宋体" w:cs="宋体"/>
          <w:color w:val="000000"/>
          <w:kern w:val="0"/>
          <w:sz w:val="24"/>
          <w:szCs w:val="24"/>
        </w:rPr>
        <w:t>评审，根据择优资助原则确定资助的项目和资金额度。</w:t>
      </w:r>
      <w:r>
        <w:rPr>
          <w:rFonts w:hint="eastAsia" w:ascii="宋体" w:hAnsi="宋体" w:cs="宋体"/>
          <w:color w:val="000000"/>
          <w:kern w:val="0"/>
          <w:sz w:val="24"/>
          <w:szCs w:val="24"/>
          <w:lang w:eastAsia="zh-CN"/>
        </w:rPr>
        <w:t>实践教学科</w:t>
      </w:r>
      <w:r>
        <w:rPr>
          <w:rFonts w:ascii="宋体" w:hAnsi="宋体" w:cs="宋体"/>
          <w:color w:val="000000"/>
          <w:kern w:val="0"/>
          <w:sz w:val="24"/>
          <w:szCs w:val="24"/>
        </w:rPr>
        <w:t>于每学年初公布经审批立项的全校实验室开放基金项目。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eastAsia="zh-CN"/>
        </w:rPr>
        <w:t>）各</w:t>
      </w:r>
      <w:r>
        <w:rPr>
          <w:rFonts w:ascii="宋体" w:hAnsi="宋体" w:cs="宋体"/>
          <w:color w:val="000000"/>
          <w:kern w:val="0"/>
          <w:sz w:val="24"/>
          <w:szCs w:val="24"/>
        </w:rPr>
        <w:t>学院实验室（中心）负责</w:t>
      </w:r>
      <w:r>
        <w:rPr>
          <w:rFonts w:hint="eastAsia" w:ascii="宋体" w:hAnsi="宋体" w:cs="宋体"/>
          <w:color w:val="000000"/>
          <w:kern w:val="0"/>
          <w:sz w:val="24"/>
          <w:szCs w:val="24"/>
          <w:lang w:eastAsia="zh-CN"/>
        </w:rPr>
        <w:t>实验室开放</w:t>
      </w:r>
      <w:r>
        <w:rPr>
          <w:rFonts w:ascii="宋体" w:hAnsi="宋体" w:cs="宋体"/>
          <w:color w:val="000000"/>
          <w:kern w:val="0"/>
          <w:sz w:val="24"/>
          <w:szCs w:val="24"/>
        </w:rPr>
        <w:t>项目</w:t>
      </w:r>
      <w:r>
        <w:rPr>
          <w:rFonts w:hint="eastAsia" w:ascii="宋体" w:hAnsi="宋体" w:cs="宋体"/>
          <w:color w:val="000000"/>
          <w:kern w:val="0"/>
          <w:sz w:val="24"/>
          <w:szCs w:val="24"/>
          <w:lang w:eastAsia="zh-CN"/>
        </w:rPr>
        <w:t>的</w:t>
      </w:r>
      <w:r>
        <w:rPr>
          <w:rFonts w:ascii="宋体" w:hAnsi="宋体" w:cs="宋体"/>
          <w:color w:val="000000"/>
          <w:kern w:val="0"/>
          <w:sz w:val="24"/>
          <w:szCs w:val="24"/>
        </w:rPr>
        <w:t>实施</w:t>
      </w:r>
      <w:r>
        <w:rPr>
          <w:rFonts w:hint="eastAsia" w:ascii="宋体" w:hAnsi="宋体" w:cs="宋体"/>
          <w:color w:val="000000"/>
          <w:kern w:val="0"/>
          <w:sz w:val="24"/>
          <w:szCs w:val="24"/>
          <w:lang w:eastAsia="zh-CN"/>
        </w:rPr>
        <w:t>，教务</w:t>
      </w:r>
      <w:r>
        <w:rPr>
          <w:rFonts w:ascii="宋体" w:hAnsi="宋体" w:cs="宋体"/>
          <w:color w:val="000000"/>
          <w:kern w:val="0"/>
          <w:sz w:val="24"/>
          <w:szCs w:val="24"/>
        </w:rPr>
        <w:t>处</w:t>
      </w:r>
      <w:r>
        <w:rPr>
          <w:rFonts w:hint="eastAsia" w:ascii="宋体" w:hAnsi="宋体" w:cs="宋体"/>
          <w:color w:val="000000"/>
          <w:kern w:val="0"/>
          <w:sz w:val="24"/>
          <w:szCs w:val="24"/>
          <w:lang w:eastAsia="zh-CN"/>
        </w:rPr>
        <w:t>实践教学科负责</w:t>
      </w:r>
      <w:r>
        <w:rPr>
          <w:rFonts w:ascii="宋体" w:hAnsi="宋体" w:cs="宋体"/>
          <w:color w:val="000000"/>
          <w:kern w:val="0"/>
          <w:sz w:val="24"/>
          <w:szCs w:val="24"/>
        </w:rPr>
        <w:t>对</w:t>
      </w:r>
      <w:r>
        <w:rPr>
          <w:rFonts w:hint="eastAsia" w:ascii="宋体" w:hAnsi="宋体" w:cs="宋体"/>
          <w:color w:val="000000"/>
          <w:kern w:val="0"/>
          <w:sz w:val="24"/>
          <w:szCs w:val="24"/>
          <w:lang w:eastAsia="zh-CN"/>
        </w:rPr>
        <w:t>开放项目</w:t>
      </w:r>
      <w:r>
        <w:rPr>
          <w:rFonts w:ascii="宋体" w:hAnsi="宋体" w:cs="宋体"/>
          <w:color w:val="000000"/>
          <w:kern w:val="0"/>
          <w:sz w:val="24"/>
          <w:szCs w:val="24"/>
        </w:rPr>
        <w:t>实施情况进行抽查。</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4.</w:t>
      </w:r>
      <w:r>
        <w:rPr>
          <w:rFonts w:ascii="宋体" w:hAnsi="宋体" w:cs="宋体"/>
          <w:color w:val="000000"/>
          <w:kern w:val="0"/>
          <w:sz w:val="24"/>
          <w:szCs w:val="24"/>
        </w:rPr>
        <w:t>有下列情况者，项目承担单位应退还已获资助的经费，并取消项目承担者下一期的项目申请资格：</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项目申请单位获资助后，不能按时开展工作的；</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不具备实施条件的；</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right="0" w:rightChars="0" w:firstLine="480" w:firstLineChars="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 xml:space="preserve">擅自停止执行或改变研究计划的；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ascii="宋体" w:hAnsi="宋体" w:cs="宋体"/>
          <w:color w:val="000000"/>
          <w:kern w:val="0"/>
          <w:sz w:val="24"/>
          <w:szCs w:val="24"/>
        </w:rPr>
        <w:t>（4）违反本管理办法的。</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 xml:space="preserve"> </w:t>
      </w:r>
      <w:r>
        <w:rPr>
          <w:rFonts w:hint="eastAsia" w:ascii="黑体" w:hAnsi="黑体" w:eastAsia="黑体" w:cs="黑体"/>
          <w:color w:val="000000"/>
          <w:kern w:val="0"/>
          <w:sz w:val="24"/>
          <w:szCs w:val="24"/>
          <w:lang w:eastAsia="zh-CN"/>
        </w:rPr>
        <w:t>六</w:t>
      </w:r>
      <w:r>
        <w:rPr>
          <w:rFonts w:hint="eastAsia" w:ascii="黑体" w:hAnsi="黑体" w:eastAsia="黑体" w:cs="黑体"/>
          <w:color w:val="000000"/>
          <w:kern w:val="0"/>
          <w:sz w:val="24"/>
          <w:szCs w:val="24"/>
        </w:rPr>
        <w:t>、项目验收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ascii="宋体" w:hAnsi="宋体" w:cs="宋体"/>
          <w:color w:val="000000"/>
          <w:kern w:val="0"/>
          <w:sz w:val="24"/>
          <w:szCs w:val="24"/>
        </w:rPr>
        <w:t>项目完成后，学院负责初审。由学院组织对学生提交的实验项目报告原件（每个实验项目一份报告），即“</w:t>
      </w:r>
      <w:r>
        <w:rPr>
          <w:rFonts w:hint="eastAsia" w:ascii="宋体" w:hAnsi="宋体" w:cs="宋体"/>
          <w:color w:val="000000"/>
          <w:kern w:val="0"/>
          <w:sz w:val="24"/>
          <w:szCs w:val="24"/>
          <w:lang w:eastAsia="zh-CN"/>
        </w:rPr>
        <w:t>通化师范学院</w:t>
      </w:r>
      <w:r>
        <w:rPr>
          <w:rFonts w:ascii="宋体" w:hAnsi="宋体" w:cs="宋体"/>
          <w:color w:val="000000"/>
          <w:kern w:val="0"/>
          <w:sz w:val="24"/>
          <w:szCs w:val="24"/>
        </w:rPr>
        <w:t>开放实验报告”以及论文、专利、产品等物化成果进行评审验收，并给出完成、未完成两种结果。</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ascii="宋体" w:hAnsi="宋体" w:cs="宋体"/>
          <w:color w:val="000000"/>
          <w:kern w:val="0"/>
          <w:sz w:val="24"/>
          <w:szCs w:val="24"/>
        </w:rPr>
        <w:t>学院初审结束后，</w:t>
      </w:r>
      <w:r>
        <w:rPr>
          <w:rFonts w:hint="eastAsia" w:ascii="宋体" w:hAnsi="宋体" w:cs="宋体"/>
          <w:color w:val="000000"/>
          <w:kern w:val="0"/>
          <w:sz w:val="24"/>
          <w:szCs w:val="24"/>
          <w:lang w:eastAsia="zh-CN"/>
        </w:rPr>
        <w:t>教务处组织专家</w:t>
      </w:r>
      <w:r>
        <w:rPr>
          <w:rFonts w:ascii="宋体" w:hAnsi="宋体" w:cs="宋体"/>
          <w:color w:val="000000"/>
          <w:kern w:val="0"/>
          <w:sz w:val="24"/>
          <w:szCs w:val="24"/>
        </w:rPr>
        <w:t>进行审核。项目单位需提交的审核材料主要包括：</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 xml:space="preserve">（1）项目书面总结报告；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（2）学院评审结果清单；</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（3）实验室开放记录表。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ascii="宋体" w:hAnsi="宋体" w:cs="宋体"/>
          <w:color w:val="000000"/>
          <w:kern w:val="0"/>
          <w:sz w:val="24"/>
          <w:szCs w:val="24"/>
        </w:rPr>
        <w:t>成果管理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w:t>
      </w:r>
      <w:r>
        <w:rPr>
          <w:rFonts w:ascii="宋体" w:hAnsi="宋体" w:cs="宋体"/>
          <w:color w:val="000000"/>
          <w:kern w:val="0"/>
          <w:sz w:val="24"/>
          <w:szCs w:val="24"/>
        </w:rPr>
        <w:t>学生提交的“</w:t>
      </w:r>
      <w:r>
        <w:rPr>
          <w:rFonts w:hint="eastAsia" w:ascii="宋体" w:hAnsi="宋体" w:cs="宋体"/>
          <w:color w:val="000000"/>
          <w:kern w:val="0"/>
          <w:sz w:val="24"/>
          <w:szCs w:val="24"/>
          <w:lang w:eastAsia="zh-CN"/>
        </w:rPr>
        <w:t>通化师范学院</w:t>
      </w:r>
      <w:r>
        <w:rPr>
          <w:rFonts w:ascii="宋体" w:hAnsi="宋体" w:cs="宋体"/>
          <w:color w:val="000000"/>
          <w:kern w:val="0"/>
          <w:sz w:val="24"/>
          <w:szCs w:val="24"/>
        </w:rPr>
        <w:t>大学生开放实验报告”（含论文、专利、产品等物化成果）和学院评审结果，经</w:t>
      </w:r>
      <w:r>
        <w:rPr>
          <w:rFonts w:hint="eastAsia" w:ascii="宋体" w:hAnsi="宋体" w:cs="宋体"/>
          <w:color w:val="000000"/>
          <w:kern w:val="0"/>
          <w:sz w:val="24"/>
          <w:szCs w:val="24"/>
          <w:lang w:eastAsia="zh-CN"/>
        </w:rPr>
        <w:t>教务处</w:t>
      </w:r>
      <w:r>
        <w:rPr>
          <w:rFonts w:ascii="宋体" w:hAnsi="宋体" w:cs="宋体"/>
          <w:color w:val="000000"/>
          <w:kern w:val="0"/>
          <w:sz w:val="24"/>
          <w:szCs w:val="24"/>
        </w:rPr>
        <w:t>审核认定后，作为学生获取学分的依据（</w:t>
      </w:r>
      <w:r>
        <w:rPr>
          <w:rFonts w:hint="eastAsia" w:ascii="宋体" w:hAnsi="宋体" w:cs="宋体"/>
          <w:color w:val="000000"/>
          <w:kern w:val="0"/>
          <w:sz w:val="24"/>
          <w:szCs w:val="24"/>
          <w:lang w:eastAsia="zh-CN"/>
        </w:rPr>
        <w:t>一般</w:t>
      </w:r>
      <w:r>
        <w:rPr>
          <w:rFonts w:ascii="宋体" w:hAnsi="宋体" w:cs="宋体"/>
          <w:color w:val="000000"/>
          <w:kern w:val="0"/>
          <w:sz w:val="24"/>
          <w:szCs w:val="24"/>
        </w:rPr>
        <w:t>每个实验2学分</w:t>
      </w:r>
      <w:r>
        <w:rPr>
          <w:rFonts w:hint="eastAsia" w:ascii="宋体" w:hAnsi="宋体" w:cs="宋体"/>
          <w:color w:val="000000"/>
          <w:kern w:val="0"/>
          <w:sz w:val="24"/>
          <w:szCs w:val="24"/>
          <w:lang w:eastAsia="zh-CN"/>
        </w:rPr>
        <w:t>）</w:t>
      </w:r>
      <w:r>
        <w:rPr>
          <w:rFonts w:ascii="宋体" w:hAnsi="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w:t>
      </w:r>
      <w:r>
        <w:rPr>
          <w:rFonts w:ascii="宋体" w:hAnsi="宋体" w:cs="宋体"/>
          <w:color w:val="000000"/>
          <w:kern w:val="0"/>
          <w:sz w:val="24"/>
          <w:szCs w:val="24"/>
        </w:rPr>
        <w:t>凡实验室开放基金资助的课题，知识产权归属学校。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eastAsia="zh-CN"/>
        </w:rPr>
        <w:t>）</w:t>
      </w:r>
      <w:r>
        <w:rPr>
          <w:rFonts w:ascii="宋体" w:hAnsi="宋体" w:cs="宋体"/>
          <w:color w:val="000000"/>
          <w:kern w:val="0"/>
          <w:sz w:val="24"/>
          <w:szCs w:val="24"/>
        </w:rPr>
        <w:t>基金项目的成果由实验室和作者所在单位共享（有协议者另作处理）。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eastAsia="zh-CN"/>
        </w:rPr>
        <w:t>）</w:t>
      </w:r>
      <w:r>
        <w:rPr>
          <w:rFonts w:ascii="宋体" w:hAnsi="宋体" w:cs="宋体"/>
          <w:color w:val="000000"/>
          <w:kern w:val="0"/>
          <w:sz w:val="24"/>
          <w:szCs w:val="24"/>
        </w:rPr>
        <w:t>开放实验申报成果及发表论文时，请注明由“</w:t>
      </w:r>
      <w:r>
        <w:rPr>
          <w:rFonts w:hint="eastAsia" w:ascii="宋体" w:hAnsi="宋体" w:cs="宋体"/>
          <w:color w:val="000000"/>
          <w:kern w:val="0"/>
          <w:sz w:val="24"/>
          <w:szCs w:val="24"/>
        </w:rPr>
        <w:t>通化师范学院</w:t>
      </w:r>
      <w:r>
        <w:rPr>
          <w:rFonts w:ascii="宋体" w:hAnsi="宋体" w:cs="宋体"/>
          <w:color w:val="000000"/>
          <w:kern w:val="0"/>
          <w:sz w:val="24"/>
          <w:szCs w:val="24"/>
        </w:rPr>
        <w:t>实验室开放基金”资助。</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eastAsia="zh-CN"/>
        </w:rPr>
        <w:t>七</w:t>
      </w:r>
      <w:r>
        <w:rPr>
          <w:rFonts w:hint="eastAsia" w:ascii="黑体" w:hAnsi="黑体" w:eastAsia="黑体" w:cs="黑体"/>
          <w:color w:val="000000"/>
          <w:kern w:val="0"/>
          <w:sz w:val="24"/>
          <w:szCs w:val="24"/>
        </w:rPr>
        <w:t>、附则</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本办法自公布之日起实施，由教务处负责解释。</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cs="宋体"/>
          <w:color w:val="000000"/>
          <w:kern w:val="0"/>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附表：</w:t>
      </w:r>
    </w:p>
    <w:p>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开放实验室进行实验研究申请审批表</w:t>
      </w:r>
    </w:p>
    <w:p>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通化师范学院实验室开放记录</w:t>
      </w: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right"/>
        <w:textAlignment w:val="auto"/>
        <w:outlineLvl w:val="9"/>
        <w:rPr>
          <w:rFonts w:hint="eastAsia" w:ascii="宋体" w:hAnsi="宋体" w:cs="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jc w:val="right"/>
        <w:textAlignment w:val="auto"/>
        <w:outlineLvl w:val="9"/>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二〇一六年六月八日</w:t>
      </w:r>
    </w:p>
    <w:p>
      <w:pPr>
        <w:spacing w:line="400" w:lineRule="exact"/>
        <w:rPr>
          <w:rFonts w:hint="eastAsia"/>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sz w:val="24"/>
        </w:rPr>
      </w:pPr>
      <w:bookmarkStart w:id="1" w:name="OLE_LINK68"/>
      <w:r>
        <w:rPr>
          <w:rFonts w:hint="eastAsia" w:ascii="宋体" w:hAnsi="宋体"/>
          <w:sz w:val="24"/>
        </w:rPr>
        <w:t>附表1：</w:t>
      </w:r>
    </w:p>
    <w:p>
      <w:pPr>
        <w:spacing w:line="440" w:lineRule="exact"/>
        <w:jc w:val="center"/>
        <w:rPr>
          <w:rFonts w:hint="eastAsia" w:ascii="黑体" w:hAnsi="黑体" w:eastAsia="黑体" w:cs="黑体"/>
          <w:sz w:val="32"/>
        </w:rPr>
      </w:pPr>
      <w:r>
        <w:rPr>
          <w:rFonts w:hint="eastAsia" w:ascii="黑体" w:hAnsi="黑体" w:eastAsia="黑体" w:cs="黑体"/>
          <w:sz w:val="32"/>
        </w:rPr>
        <w:t>开放实验室进行实验研究申请审批表</w:t>
      </w:r>
    </w:p>
    <w:bookmarkEnd w:id="1"/>
    <w:p>
      <w:pPr>
        <w:spacing w:line="440" w:lineRule="exact"/>
        <w:rPr>
          <w:rFonts w:hint="eastAsia"/>
        </w:rPr>
      </w:pPr>
      <w:r>
        <w:rPr>
          <w:rFonts w:hint="eastAsia"/>
        </w:rPr>
        <w:t>申请时间：                                                      年   月    日</w:t>
      </w:r>
    </w:p>
    <w:tbl>
      <w:tblPr>
        <w:tblStyle w:val="3"/>
        <w:tblW w:w="8775" w:type="dxa"/>
        <w:tblInd w:w="6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924"/>
        <w:gridCol w:w="816"/>
        <w:gridCol w:w="903"/>
        <w:gridCol w:w="1080"/>
        <w:gridCol w:w="126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816" w:type="dxa"/>
            <w:tcBorders>
              <w:tl2br w:val="nil"/>
              <w:tr2bl w:val="nil"/>
            </w:tcBorders>
            <w:vAlign w:val="center"/>
          </w:tcPr>
          <w:p>
            <w:pPr>
              <w:spacing w:line="240" w:lineRule="auto"/>
              <w:jc w:val="center"/>
              <w:rPr>
                <w:rFonts w:hint="eastAsia"/>
                <w:szCs w:val="21"/>
              </w:rPr>
            </w:pPr>
            <w:r>
              <w:rPr>
                <w:rFonts w:hint="eastAsia"/>
                <w:szCs w:val="21"/>
              </w:rPr>
              <w:t>学生姓名</w:t>
            </w:r>
          </w:p>
        </w:tc>
        <w:tc>
          <w:tcPr>
            <w:tcW w:w="1924" w:type="dxa"/>
            <w:tcBorders>
              <w:tl2br w:val="nil"/>
              <w:tr2bl w:val="nil"/>
            </w:tcBorders>
            <w:vAlign w:val="center"/>
          </w:tcPr>
          <w:p>
            <w:pPr>
              <w:spacing w:line="240" w:lineRule="auto"/>
              <w:jc w:val="center"/>
              <w:rPr>
                <w:rFonts w:hint="eastAsia"/>
                <w:szCs w:val="21"/>
              </w:rPr>
            </w:pPr>
          </w:p>
        </w:tc>
        <w:tc>
          <w:tcPr>
            <w:tcW w:w="816" w:type="dxa"/>
            <w:tcBorders>
              <w:tl2br w:val="nil"/>
              <w:tr2bl w:val="nil"/>
            </w:tcBorders>
            <w:vAlign w:val="center"/>
          </w:tcPr>
          <w:p>
            <w:pPr>
              <w:spacing w:line="240" w:lineRule="auto"/>
              <w:jc w:val="center"/>
              <w:rPr>
                <w:rFonts w:hint="eastAsia"/>
                <w:szCs w:val="21"/>
              </w:rPr>
            </w:pPr>
            <w:r>
              <w:rPr>
                <w:rFonts w:hint="eastAsia"/>
                <w:szCs w:val="21"/>
              </w:rPr>
              <w:t>性别</w:t>
            </w:r>
          </w:p>
        </w:tc>
        <w:tc>
          <w:tcPr>
            <w:tcW w:w="903" w:type="dxa"/>
            <w:tcBorders>
              <w:tl2br w:val="nil"/>
              <w:tr2bl w:val="nil"/>
            </w:tcBorders>
            <w:vAlign w:val="center"/>
          </w:tcPr>
          <w:p>
            <w:pPr>
              <w:spacing w:line="240" w:lineRule="auto"/>
              <w:jc w:val="center"/>
              <w:rPr>
                <w:rFonts w:hint="eastAsia"/>
                <w:szCs w:val="21"/>
              </w:rPr>
            </w:pPr>
          </w:p>
        </w:tc>
        <w:tc>
          <w:tcPr>
            <w:tcW w:w="1080" w:type="dxa"/>
            <w:tcBorders>
              <w:tl2br w:val="nil"/>
              <w:tr2bl w:val="nil"/>
            </w:tcBorders>
            <w:vAlign w:val="center"/>
          </w:tcPr>
          <w:p>
            <w:pPr>
              <w:spacing w:line="240" w:lineRule="auto"/>
              <w:jc w:val="center"/>
              <w:rPr>
                <w:rFonts w:hint="eastAsia"/>
                <w:szCs w:val="21"/>
              </w:rPr>
            </w:pPr>
            <w:r>
              <w:rPr>
                <w:rFonts w:hint="eastAsia"/>
                <w:szCs w:val="21"/>
              </w:rPr>
              <w:t>单位</w:t>
            </w:r>
          </w:p>
        </w:tc>
        <w:tc>
          <w:tcPr>
            <w:tcW w:w="2236" w:type="dxa"/>
            <w:gridSpan w:val="2"/>
            <w:tcBorders>
              <w:tl2br w:val="nil"/>
              <w:tr2bl w:val="nil"/>
            </w:tcBorders>
            <w:vAlign w:val="center"/>
          </w:tcPr>
          <w:p>
            <w:pPr>
              <w:spacing w:line="240" w:lineRule="auto"/>
              <w:jc w:val="center"/>
              <w:rPr>
                <w:rFonts w:hint="eastAsia"/>
                <w:szCs w:val="21"/>
              </w:rPr>
            </w:pPr>
            <w:r>
              <w:rPr>
                <w:rFonts w:hint="eastAsia"/>
                <w:szCs w:val="21"/>
              </w:rPr>
              <w:t xml:space="preserve">  学院   级   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trPr>
        <w:tc>
          <w:tcPr>
            <w:tcW w:w="1816" w:type="dxa"/>
            <w:tcBorders>
              <w:tl2br w:val="nil"/>
              <w:tr2bl w:val="nil"/>
            </w:tcBorders>
            <w:vAlign w:val="center"/>
          </w:tcPr>
          <w:p>
            <w:pPr>
              <w:spacing w:line="240" w:lineRule="auto"/>
              <w:jc w:val="center"/>
              <w:rPr>
                <w:rFonts w:hint="eastAsia"/>
                <w:szCs w:val="21"/>
              </w:rPr>
            </w:pPr>
            <w:r>
              <w:rPr>
                <w:rFonts w:hint="eastAsia"/>
                <w:szCs w:val="21"/>
              </w:rPr>
              <w:t>申请开放</w:t>
            </w:r>
          </w:p>
          <w:p>
            <w:pPr>
              <w:spacing w:line="240" w:lineRule="auto"/>
              <w:jc w:val="center"/>
              <w:rPr>
                <w:rFonts w:hint="eastAsia"/>
                <w:szCs w:val="21"/>
              </w:rPr>
            </w:pPr>
            <w:r>
              <w:rPr>
                <w:rFonts w:hint="eastAsia"/>
                <w:szCs w:val="21"/>
              </w:rPr>
              <w:t>实验室</w:t>
            </w:r>
          </w:p>
        </w:tc>
        <w:tc>
          <w:tcPr>
            <w:tcW w:w="3643" w:type="dxa"/>
            <w:gridSpan w:val="3"/>
            <w:tcBorders>
              <w:tl2br w:val="nil"/>
              <w:tr2bl w:val="nil"/>
            </w:tcBorders>
            <w:vAlign w:val="center"/>
          </w:tcPr>
          <w:p>
            <w:pPr>
              <w:spacing w:line="240" w:lineRule="auto"/>
              <w:jc w:val="center"/>
              <w:rPr>
                <w:rFonts w:hint="eastAsia"/>
                <w:szCs w:val="21"/>
              </w:rPr>
            </w:pPr>
          </w:p>
        </w:tc>
        <w:tc>
          <w:tcPr>
            <w:tcW w:w="1080" w:type="dxa"/>
            <w:tcBorders>
              <w:tl2br w:val="nil"/>
              <w:tr2bl w:val="nil"/>
            </w:tcBorders>
            <w:vAlign w:val="center"/>
          </w:tcPr>
          <w:p>
            <w:pPr>
              <w:spacing w:line="240" w:lineRule="auto"/>
              <w:jc w:val="center"/>
              <w:rPr>
                <w:szCs w:val="21"/>
              </w:rPr>
            </w:pPr>
            <w:r>
              <w:rPr>
                <w:rFonts w:hint="eastAsia"/>
                <w:szCs w:val="21"/>
              </w:rPr>
              <w:t>申请指导教师</w:t>
            </w:r>
          </w:p>
        </w:tc>
        <w:tc>
          <w:tcPr>
            <w:tcW w:w="2236" w:type="dxa"/>
            <w:gridSpan w:val="2"/>
            <w:tcBorders>
              <w:tl2br w:val="nil"/>
              <w:tr2bl w:val="nil"/>
            </w:tcBorders>
            <w:vAlign w:val="center"/>
          </w:tcPr>
          <w:p>
            <w:pPr>
              <w:spacing w:line="240" w:lineRule="auto"/>
              <w:ind w:firstLine="420" w:firstLineChars="20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816" w:type="dxa"/>
            <w:tcBorders>
              <w:tl2br w:val="nil"/>
              <w:tr2bl w:val="nil"/>
            </w:tcBorders>
            <w:vAlign w:val="center"/>
          </w:tcPr>
          <w:p>
            <w:pPr>
              <w:spacing w:line="240" w:lineRule="auto"/>
              <w:jc w:val="center"/>
              <w:rPr>
                <w:rFonts w:hint="eastAsia"/>
                <w:szCs w:val="21"/>
              </w:rPr>
            </w:pPr>
            <w:r>
              <w:rPr>
                <w:rFonts w:hint="eastAsia"/>
                <w:szCs w:val="21"/>
              </w:rPr>
              <w:t>实验项目</w:t>
            </w:r>
          </w:p>
          <w:p>
            <w:pPr>
              <w:spacing w:line="240" w:lineRule="auto"/>
              <w:jc w:val="center"/>
              <w:rPr>
                <w:rFonts w:hint="eastAsia"/>
                <w:szCs w:val="21"/>
              </w:rPr>
            </w:pPr>
            <w:r>
              <w:rPr>
                <w:rFonts w:hint="eastAsia"/>
                <w:szCs w:val="21"/>
              </w:rPr>
              <w:t>名称</w:t>
            </w:r>
          </w:p>
        </w:tc>
        <w:tc>
          <w:tcPr>
            <w:tcW w:w="3643" w:type="dxa"/>
            <w:gridSpan w:val="3"/>
            <w:tcBorders>
              <w:tl2br w:val="nil"/>
              <w:tr2bl w:val="nil"/>
            </w:tcBorders>
            <w:vAlign w:val="center"/>
          </w:tcPr>
          <w:p>
            <w:pPr>
              <w:spacing w:line="240" w:lineRule="auto"/>
              <w:ind w:firstLine="420" w:firstLineChars="200"/>
              <w:jc w:val="center"/>
              <w:rPr>
                <w:rFonts w:hint="eastAsia"/>
                <w:szCs w:val="21"/>
              </w:rPr>
            </w:pPr>
          </w:p>
        </w:tc>
        <w:tc>
          <w:tcPr>
            <w:tcW w:w="1080" w:type="dxa"/>
            <w:tcBorders>
              <w:tl2br w:val="nil"/>
              <w:tr2bl w:val="nil"/>
            </w:tcBorders>
            <w:vAlign w:val="center"/>
          </w:tcPr>
          <w:p>
            <w:pPr>
              <w:spacing w:line="240" w:lineRule="auto"/>
              <w:jc w:val="center"/>
              <w:rPr>
                <w:rFonts w:hint="eastAsia"/>
                <w:szCs w:val="21"/>
              </w:rPr>
            </w:pPr>
            <w:r>
              <w:rPr>
                <w:rFonts w:hint="eastAsia"/>
                <w:szCs w:val="21"/>
              </w:rPr>
              <w:t>拟订实验起止时间</w:t>
            </w:r>
          </w:p>
        </w:tc>
        <w:tc>
          <w:tcPr>
            <w:tcW w:w="2236" w:type="dxa"/>
            <w:gridSpan w:val="2"/>
            <w:tcBorders>
              <w:tl2br w:val="nil"/>
              <w:tr2bl w:val="nil"/>
            </w:tcBorders>
            <w:vAlign w:val="center"/>
          </w:tcPr>
          <w:p>
            <w:pPr>
              <w:spacing w:line="240" w:lineRule="auto"/>
              <w:ind w:firstLine="420" w:firstLineChars="200"/>
              <w:rPr>
                <w:rFonts w:hint="eastAsia"/>
                <w:szCs w:val="21"/>
              </w:rPr>
            </w:pPr>
            <w:r>
              <w:rPr>
                <w:rFonts w:hint="eastAsia"/>
                <w:szCs w:val="21"/>
              </w:rPr>
              <w:t>年  月 日—</w:t>
            </w:r>
          </w:p>
          <w:p>
            <w:pPr>
              <w:spacing w:line="240" w:lineRule="auto"/>
              <w:ind w:firstLine="420" w:firstLineChars="200"/>
              <w:rPr>
                <w:rFonts w:hint="eastAsia"/>
                <w:szCs w:val="21"/>
              </w:rPr>
            </w:pPr>
            <w:r>
              <w:rPr>
                <w:rFonts w:hint="eastAsia"/>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5" w:hRule="atLeast"/>
        </w:trPr>
        <w:tc>
          <w:tcPr>
            <w:tcW w:w="1816" w:type="dxa"/>
            <w:tcBorders>
              <w:tl2br w:val="nil"/>
              <w:tr2bl w:val="nil"/>
            </w:tcBorders>
            <w:vAlign w:val="center"/>
          </w:tcPr>
          <w:p>
            <w:pPr>
              <w:spacing w:line="240" w:lineRule="auto"/>
              <w:jc w:val="center"/>
              <w:rPr>
                <w:rFonts w:hint="eastAsia"/>
                <w:szCs w:val="21"/>
              </w:rPr>
            </w:pPr>
            <w:r>
              <w:rPr>
                <w:rFonts w:hint="eastAsia"/>
                <w:szCs w:val="21"/>
              </w:rPr>
              <w:t>实验目的</w:t>
            </w:r>
          </w:p>
          <w:p>
            <w:pPr>
              <w:spacing w:line="240" w:lineRule="auto"/>
              <w:jc w:val="center"/>
              <w:rPr>
                <w:rFonts w:hint="eastAsia"/>
                <w:szCs w:val="21"/>
              </w:rPr>
            </w:pPr>
            <w:r>
              <w:rPr>
                <w:rFonts w:hint="eastAsia"/>
                <w:szCs w:val="21"/>
              </w:rPr>
              <w:t>意义及技术路线</w:t>
            </w:r>
          </w:p>
          <w:p>
            <w:pPr>
              <w:spacing w:line="240" w:lineRule="auto"/>
              <w:jc w:val="center"/>
              <w:rPr>
                <w:rFonts w:hint="eastAsia"/>
                <w:szCs w:val="21"/>
              </w:rPr>
            </w:pPr>
            <w:r>
              <w:rPr>
                <w:rFonts w:hint="eastAsia"/>
                <w:szCs w:val="21"/>
              </w:rPr>
              <w:t>（写不下可另加附页）</w:t>
            </w:r>
          </w:p>
        </w:tc>
        <w:tc>
          <w:tcPr>
            <w:tcW w:w="6959" w:type="dxa"/>
            <w:gridSpan w:val="6"/>
            <w:tcBorders>
              <w:tl2br w:val="nil"/>
              <w:tr2bl w:val="nil"/>
            </w:tcBorders>
            <w:vAlign w:val="center"/>
          </w:tcPr>
          <w:p>
            <w:pPr>
              <w:spacing w:line="240" w:lineRule="auto"/>
              <w:ind w:firstLine="420" w:firstLineChars="20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trPr>
        <w:tc>
          <w:tcPr>
            <w:tcW w:w="1816" w:type="dxa"/>
            <w:tcBorders>
              <w:tl2br w:val="nil"/>
              <w:tr2bl w:val="nil"/>
            </w:tcBorders>
            <w:vAlign w:val="center"/>
          </w:tcPr>
          <w:p>
            <w:pPr>
              <w:spacing w:line="240" w:lineRule="auto"/>
              <w:jc w:val="center"/>
              <w:rPr>
                <w:rFonts w:hint="eastAsia"/>
                <w:szCs w:val="21"/>
              </w:rPr>
            </w:pPr>
            <w:r>
              <w:rPr>
                <w:rFonts w:hint="eastAsia"/>
                <w:szCs w:val="21"/>
              </w:rPr>
              <w:t>所需实验</w:t>
            </w:r>
          </w:p>
          <w:p>
            <w:pPr>
              <w:spacing w:line="240" w:lineRule="auto"/>
              <w:jc w:val="center"/>
              <w:rPr>
                <w:rFonts w:hint="eastAsia"/>
                <w:szCs w:val="21"/>
              </w:rPr>
            </w:pPr>
            <w:r>
              <w:rPr>
                <w:rFonts w:hint="eastAsia"/>
                <w:szCs w:val="21"/>
              </w:rPr>
              <w:t>仪器</w:t>
            </w:r>
          </w:p>
        </w:tc>
        <w:tc>
          <w:tcPr>
            <w:tcW w:w="6959" w:type="dxa"/>
            <w:gridSpan w:val="6"/>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816" w:type="dxa"/>
            <w:vMerge w:val="restart"/>
            <w:tcBorders>
              <w:tl2br w:val="nil"/>
              <w:tr2bl w:val="nil"/>
            </w:tcBorders>
            <w:vAlign w:val="center"/>
          </w:tcPr>
          <w:p>
            <w:pPr>
              <w:spacing w:line="440" w:lineRule="exact"/>
              <w:jc w:val="center"/>
              <w:rPr>
                <w:rFonts w:hint="eastAsia"/>
                <w:szCs w:val="21"/>
              </w:rPr>
            </w:pPr>
            <w:r>
              <w:rPr>
                <w:rFonts w:hint="eastAsia"/>
                <w:szCs w:val="21"/>
              </w:rPr>
              <w:t>所需材料</w:t>
            </w:r>
          </w:p>
          <w:p>
            <w:pPr>
              <w:spacing w:line="440" w:lineRule="exact"/>
              <w:jc w:val="center"/>
              <w:rPr>
                <w:szCs w:val="21"/>
              </w:rPr>
            </w:pPr>
            <w:r>
              <w:rPr>
                <w:rFonts w:hint="eastAsia"/>
                <w:szCs w:val="21"/>
              </w:rPr>
              <w:t>药品</w:t>
            </w:r>
          </w:p>
          <w:p>
            <w:pPr>
              <w:spacing w:line="440" w:lineRule="exact"/>
              <w:jc w:val="center"/>
              <w:rPr>
                <w:rFonts w:hint="eastAsia"/>
                <w:szCs w:val="21"/>
              </w:rPr>
            </w:pPr>
            <w:r>
              <w:rPr>
                <w:rFonts w:hint="eastAsia"/>
                <w:szCs w:val="21"/>
              </w:rPr>
              <w:t>（此栏写不下可另加附页）</w:t>
            </w:r>
          </w:p>
        </w:tc>
        <w:tc>
          <w:tcPr>
            <w:tcW w:w="3643" w:type="dxa"/>
            <w:gridSpan w:val="3"/>
            <w:vMerge w:val="restart"/>
            <w:tcBorders>
              <w:tl2br w:val="nil"/>
              <w:tr2bl w:val="nil"/>
            </w:tcBorders>
            <w:vAlign w:val="center"/>
          </w:tcPr>
          <w:p>
            <w:pPr>
              <w:spacing w:line="440" w:lineRule="exact"/>
              <w:jc w:val="center"/>
              <w:rPr>
                <w:rFonts w:hint="eastAsia"/>
                <w:szCs w:val="21"/>
              </w:rPr>
            </w:pPr>
            <w:r>
              <w:rPr>
                <w:rFonts w:hint="eastAsia"/>
                <w:szCs w:val="21"/>
              </w:rPr>
              <w:t>名称</w:t>
            </w:r>
          </w:p>
        </w:tc>
        <w:tc>
          <w:tcPr>
            <w:tcW w:w="1080" w:type="dxa"/>
            <w:vMerge w:val="restart"/>
            <w:tcBorders>
              <w:tl2br w:val="nil"/>
              <w:tr2bl w:val="nil"/>
            </w:tcBorders>
            <w:vAlign w:val="center"/>
          </w:tcPr>
          <w:p>
            <w:pPr>
              <w:spacing w:line="440" w:lineRule="exact"/>
              <w:jc w:val="center"/>
              <w:rPr>
                <w:rFonts w:hint="eastAsia"/>
                <w:szCs w:val="21"/>
              </w:rPr>
            </w:pPr>
            <w:r>
              <w:rPr>
                <w:rFonts w:hint="eastAsia"/>
                <w:szCs w:val="21"/>
              </w:rPr>
              <w:t>数量</w:t>
            </w:r>
          </w:p>
        </w:tc>
        <w:tc>
          <w:tcPr>
            <w:tcW w:w="2236" w:type="dxa"/>
            <w:gridSpan w:val="2"/>
            <w:tcBorders>
              <w:tl2br w:val="nil"/>
              <w:tr2bl w:val="nil"/>
            </w:tcBorders>
            <w:vAlign w:val="center"/>
          </w:tcPr>
          <w:p>
            <w:pPr>
              <w:spacing w:line="440" w:lineRule="exact"/>
              <w:jc w:val="center"/>
              <w:rPr>
                <w:szCs w:val="21"/>
              </w:rPr>
            </w:pPr>
            <w:r>
              <w:rPr>
                <w:rFonts w:hint="eastAsia"/>
                <w:szCs w:val="21"/>
              </w:rPr>
              <w:t>消耗预算</w:t>
            </w:r>
          </w:p>
          <w:p>
            <w:pPr>
              <w:spacing w:line="440" w:lineRule="exact"/>
              <w:jc w:val="center"/>
              <w:rPr>
                <w:rFonts w:hint="eastAsia"/>
                <w:szCs w:val="21"/>
              </w:rPr>
            </w:pPr>
            <w:r>
              <w:rPr>
                <w:rFonts w:hint="eastAsia"/>
                <w:szCs w:val="21"/>
              </w:rPr>
              <w:t>（由实验室作出）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1816" w:type="dxa"/>
            <w:vMerge w:val="continue"/>
            <w:tcBorders>
              <w:tl2br w:val="nil"/>
              <w:tr2bl w:val="nil"/>
            </w:tcBorders>
            <w:vAlign w:val="center"/>
          </w:tcPr>
          <w:p>
            <w:pPr>
              <w:spacing w:line="440" w:lineRule="exact"/>
              <w:jc w:val="center"/>
              <w:rPr>
                <w:rFonts w:hint="eastAsia"/>
                <w:szCs w:val="21"/>
              </w:rPr>
            </w:pPr>
          </w:p>
        </w:tc>
        <w:tc>
          <w:tcPr>
            <w:tcW w:w="3643" w:type="dxa"/>
            <w:gridSpan w:val="3"/>
            <w:vMerge w:val="continue"/>
            <w:tcBorders>
              <w:tl2br w:val="nil"/>
              <w:tr2bl w:val="nil"/>
            </w:tcBorders>
            <w:vAlign w:val="center"/>
          </w:tcPr>
          <w:p>
            <w:pPr>
              <w:spacing w:line="440" w:lineRule="exact"/>
              <w:jc w:val="center"/>
              <w:rPr>
                <w:rFonts w:hint="eastAsia"/>
                <w:szCs w:val="21"/>
              </w:rPr>
            </w:pPr>
          </w:p>
        </w:tc>
        <w:tc>
          <w:tcPr>
            <w:tcW w:w="1080" w:type="dxa"/>
            <w:vMerge w:val="continue"/>
            <w:tcBorders>
              <w:tl2br w:val="nil"/>
              <w:tr2bl w:val="nil"/>
            </w:tcBorders>
            <w:vAlign w:val="center"/>
          </w:tcPr>
          <w:p>
            <w:pPr>
              <w:spacing w:line="440" w:lineRule="exact"/>
              <w:jc w:val="center"/>
              <w:rPr>
                <w:rFonts w:hint="eastAsia"/>
                <w:szCs w:val="21"/>
              </w:rPr>
            </w:pPr>
          </w:p>
        </w:tc>
        <w:tc>
          <w:tcPr>
            <w:tcW w:w="1260" w:type="dxa"/>
            <w:tcBorders>
              <w:tl2br w:val="nil"/>
              <w:tr2bl w:val="nil"/>
            </w:tcBorders>
            <w:vAlign w:val="center"/>
          </w:tcPr>
          <w:p>
            <w:pPr>
              <w:spacing w:line="440" w:lineRule="exact"/>
              <w:jc w:val="center"/>
              <w:rPr>
                <w:rFonts w:hint="eastAsia"/>
                <w:szCs w:val="21"/>
              </w:rPr>
            </w:pPr>
            <w:r>
              <w:rPr>
                <w:rFonts w:hint="eastAsia"/>
                <w:szCs w:val="21"/>
              </w:rPr>
              <w:t>单价</w:t>
            </w:r>
          </w:p>
        </w:tc>
        <w:tc>
          <w:tcPr>
            <w:tcW w:w="976" w:type="dxa"/>
            <w:tcBorders>
              <w:tl2br w:val="nil"/>
              <w:tr2bl w:val="nil"/>
            </w:tcBorders>
            <w:vAlign w:val="center"/>
          </w:tcPr>
          <w:p>
            <w:pPr>
              <w:spacing w:line="440" w:lineRule="exact"/>
              <w:jc w:val="center"/>
              <w:rPr>
                <w:rFonts w:hint="eastAsia"/>
                <w:szCs w:val="21"/>
              </w:rPr>
            </w:pPr>
            <w:r>
              <w:rPr>
                <w:rFonts w:hint="eastAsia"/>
                <w:szCs w:val="21"/>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1816" w:type="dxa"/>
            <w:vMerge w:val="continue"/>
            <w:tcBorders>
              <w:tl2br w:val="nil"/>
              <w:tr2bl w:val="nil"/>
            </w:tcBorders>
            <w:vAlign w:val="center"/>
          </w:tcPr>
          <w:p>
            <w:pPr>
              <w:spacing w:line="440" w:lineRule="exact"/>
              <w:jc w:val="center"/>
              <w:rPr>
                <w:rFonts w:hint="eastAsia"/>
                <w:szCs w:val="21"/>
              </w:rPr>
            </w:pPr>
          </w:p>
        </w:tc>
        <w:tc>
          <w:tcPr>
            <w:tcW w:w="3643" w:type="dxa"/>
            <w:gridSpan w:val="3"/>
            <w:tcBorders>
              <w:tl2br w:val="nil"/>
              <w:tr2bl w:val="nil"/>
            </w:tcBorders>
            <w:vAlign w:val="center"/>
          </w:tcPr>
          <w:p>
            <w:pPr>
              <w:spacing w:line="440" w:lineRule="exact"/>
              <w:jc w:val="center"/>
              <w:rPr>
                <w:rFonts w:hint="eastAsia"/>
                <w:szCs w:val="21"/>
              </w:rPr>
            </w:pPr>
          </w:p>
        </w:tc>
        <w:tc>
          <w:tcPr>
            <w:tcW w:w="1080" w:type="dxa"/>
            <w:tcBorders>
              <w:tl2br w:val="nil"/>
              <w:tr2bl w:val="nil"/>
            </w:tcBorders>
            <w:vAlign w:val="center"/>
          </w:tcPr>
          <w:p>
            <w:pPr>
              <w:spacing w:line="440" w:lineRule="exact"/>
              <w:jc w:val="center"/>
              <w:rPr>
                <w:rFonts w:hint="eastAsia"/>
                <w:szCs w:val="21"/>
              </w:rPr>
            </w:pPr>
          </w:p>
        </w:tc>
        <w:tc>
          <w:tcPr>
            <w:tcW w:w="1260" w:type="dxa"/>
            <w:tcBorders>
              <w:tl2br w:val="nil"/>
              <w:tr2bl w:val="nil"/>
            </w:tcBorders>
            <w:vAlign w:val="center"/>
          </w:tcPr>
          <w:p>
            <w:pPr>
              <w:spacing w:line="440" w:lineRule="exact"/>
              <w:jc w:val="center"/>
              <w:rPr>
                <w:rFonts w:hint="eastAsia"/>
                <w:szCs w:val="21"/>
              </w:rPr>
            </w:pPr>
          </w:p>
        </w:tc>
        <w:tc>
          <w:tcPr>
            <w:tcW w:w="976"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816" w:type="dxa"/>
            <w:vMerge w:val="continue"/>
            <w:tcBorders>
              <w:tl2br w:val="nil"/>
              <w:tr2bl w:val="nil"/>
            </w:tcBorders>
            <w:vAlign w:val="center"/>
          </w:tcPr>
          <w:p>
            <w:pPr>
              <w:spacing w:line="440" w:lineRule="exact"/>
              <w:jc w:val="center"/>
              <w:rPr>
                <w:rFonts w:hint="eastAsia"/>
                <w:szCs w:val="21"/>
              </w:rPr>
            </w:pPr>
          </w:p>
        </w:tc>
        <w:tc>
          <w:tcPr>
            <w:tcW w:w="3643" w:type="dxa"/>
            <w:gridSpan w:val="3"/>
            <w:tcBorders>
              <w:tl2br w:val="nil"/>
              <w:tr2bl w:val="nil"/>
            </w:tcBorders>
            <w:vAlign w:val="center"/>
          </w:tcPr>
          <w:p>
            <w:pPr>
              <w:spacing w:line="440" w:lineRule="exact"/>
              <w:jc w:val="center"/>
              <w:rPr>
                <w:rFonts w:hint="eastAsia"/>
                <w:szCs w:val="21"/>
              </w:rPr>
            </w:pPr>
          </w:p>
        </w:tc>
        <w:tc>
          <w:tcPr>
            <w:tcW w:w="1080" w:type="dxa"/>
            <w:tcBorders>
              <w:tl2br w:val="nil"/>
              <w:tr2bl w:val="nil"/>
            </w:tcBorders>
            <w:vAlign w:val="center"/>
          </w:tcPr>
          <w:p>
            <w:pPr>
              <w:spacing w:line="440" w:lineRule="exact"/>
              <w:jc w:val="center"/>
              <w:rPr>
                <w:rFonts w:hint="eastAsia"/>
                <w:szCs w:val="21"/>
              </w:rPr>
            </w:pPr>
          </w:p>
        </w:tc>
        <w:tc>
          <w:tcPr>
            <w:tcW w:w="1260" w:type="dxa"/>
            <w:tcBorders>
              <w:tl2br w:val="nil"/>
              <w:tr2bl w:val="nil"/>
            </w:tcBorders>
            <w:vAlign w:val="center"/>
          </w:tcPr>
          <w:p>
            <w:pPr>
              <w:spacing w:line="440" w:lineRule="exact"/>
              <w:jc w:val="center"/>
              <w:rPr>
                <w:rFonts w:hint="eastAsia"/>
                <w:szCs w:val="21"/>
              </w:rPr>
            </w:pPr>
          </w:p>
        </w:tc>
        <w:tc>
          <w:tcPr>
            <w:tcW w:w="976"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816" w:type="dxa"/>
            <w:vMerge w:val="continue"/>
            <w:tcBorders>
              <w:tl2br w:val="nil"/>
              <w:tr2bl w:val="nil"/>
            </w:tcBorders>
            <w:vAlign w:val="center"/>
          </w:tcPr>
          <w:p>
            <w:pPr>
              <w:spacing w:line="440" w:lineRule="exact"/>
              <w:jc w:val="center"/>
              <w:rPr>
                <w:rFonts w:hint="eastAsia"/>
                <w:szCs w:val="21"/>
              </w:rPr>
            </w:pPr>
          </w:p>
        </w:tc>
        <w:tc>
          <w:tcPr>
            <w:tcW w:w="3643" w:type="dxa"/>
            <w:gridSpan w:val="3"/>
            <w:tcBorders>
              <w:tl2br w:val="nil"/>
              <w:tr2bl w:val="nil"/>
            </w:tcBorders>
            <w:vAlign w:val="center"/>
          </w:tcPr>
          <w:p>
            <w:pPr>
              <w:spacing w:line="440" w:lineRule="exact"/>
              <w:jc w:val="center"/>
              <w:rPr>
                <w:rFonts w:hint="eastAsia"/>
                <w:szCs w:val="21"/>
              </w:rPr>
            </w:pPr>
          </w:p>
        </w:tc>
        <w:tc>
          <w:tcPr>
            <w:tcW w:w="1080" w:type="dxa"/>
            <w:tcBorders>
              <w:tl2br w:val="nil"/>
              <w:tr2bl w:val="nil"/>
            </w:tcBorders>
            <w:vAlign w:val="center"/>
          </w:tcPr>
          <w:p>
            <w:pPr>
              <w:spacing w:line="440" w:lineRule="exact"/>
              <w:jc w:val="center"/>
              <w:rPr>
                <w:rFonts w:hint="eastAsia"/>
                <w:szCs w:val="21"/>
              </w:rPr>
            </w:pPr>
          </w:p>
        </w:tc>
        <w:tc>
          <w:tcPr>
            <w:tcW w:w="1260" w:type="dxa"/>
            <w:tcBorders>
              <w:tl2br w:val="nil"/>
              <w:tr2bl w:val="nil"/>
            </w:tcBorders>
            <w:vAlign w:val="center"/>
          </w:tcPr>
          <w:p>
            <w:pPr>
              <w:spacing w:line="440" w:lineRule="exact"/>
              <w:jc w:val="center"/>
              <w:rPr>
                <w:rFonts w:hint="eastAsia"/>
                <w:szCs w:val="21"/>
              </w:rPr>
            </w:pPr>
          </w:p>
        </w:tc>
        <w:tc>
          <w:tcPr>
            <w:tcW w:w="976"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816" w:type="dxa"/>
            <w:vMerge w:val="continue"/>
            <w:tcBorders>
              <w:tl2br w:val="nil"/>
              <w:tr2bl w:val="nil"/>
            </w:tcBorders>
            <w:vAlign w:val="center"/>
          </w:tcPr>
          <w:p>
            <w:pPr>
              <w:spacing w:line="440" w:lineRule="exact"/>
              <w:jc w:val="center"/>
              <w:rPr>
                <w:rFonts w:hint="eastAsia"/>
                <w:szCs w:val="21"/>
              </w:rPr>
            </w:pPr>
          </w:p>
        </w:tc>
        <w:tc>
          <w:tcPr>
            <w:tcW w:w="3643" w:type="dxa"/>
            <w:gridSpan w:val="3"/>
            <w:tcBorders>
              <w:tl2br w:val="nil"/>
              <w:tr2bl w:val="nil"/>
            </w:tcBorders>
            <w:vAlign w:val="center"/>
          </w:tcPr>
          <w:p>
            <w:pPr>
              <w:spacing w:line="440" w:lineRule="exact"/>
              <w:jc w:val="center"/>
              <w:rPr>
                <w:rFonts w:hint="eastAsia"/>
                <w:szCs w:val="21"/>
              </w:rPr>
            </w:pPr>
          </w:p>
        </w:tc>
        <w:tc>
          <w:tcPr>
            <w:tcW w:w="1080" w:type="dxa"/>
            <w:tcBorders>
              <w:tl2br w:val="nil"/>
              <w:tr2bl w:val="nil"/>
            </w:tcBorders>
            <w:vAlign w:val="center"/>
          </w:tcPr>
          <w:p>
            <w:pPr>
              <w:spacing w:line="440" w:lineRule="exact"/>
              <w:jc w:val="center"/>
              <w:rPr>
                <w:rFonts w:hint="eastAsia"/>
                <w:szCs w:val="21"/>
              </w:rPr>
            </w:pPr>
          </w:p>
        </w:tc>
        <w:tc>
          <w:tcPr>
            <w:tcW w:w="1260" w:type="dxa"/>
            <w:tcBorders>
              <w:tl2br w:val="nil"/>
              <w:tr2bl w:val="nil"/>
            </w:tcBorders>
            <w:vAlign w:val="center"/>
          </w:tcPr>
          <w:p>
            <w:pPr>
              <w:spacing w:line="440" w:lineRule="exact"/>
              <w:jc w:val="center"/>
              <w:rPr>
                <w:rFonts w:hint="eastAsia"/>
                <w:szCs w:val="21"/>
              </w:rPr>
            </w:pPr>
          </w:p>
        </w:tc>
        <w:tc>
          <w:tcPr>
            <w:tcW w:w="976"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816" w:type="dxa"/>
            <w:vMerge w:val="continue"/>
            <w:tcBorders>
              <w:tl2br w:val="nil"/>
              <w:tr2bl w:val="nil"/>
            </w:tcBorders>
            <w:vAlign w:val="center"/>
          </w:tcPr>
          <w:p>
            <w:pPr>
              <w:spacing w:line="440" w:lineRule="exact"/>
              <w:jc w:val="center"/>
              <w:rPr>
                <w:rFonts w:hint="eastAsia"/>
                <w:szCs w:val="21"/>
              </w:rPr>
            </w:pPr>
          </w:p>
        </w:tc>
        <w:tc>
          <w:tcPr>
            <w:tcW w:w="3643" w:type="dxa"/>
            <w:gridSpan w:val="3"/>
            <w:tcBorders>
              <w:tl2br w:val="nil"/>
              <w:tr2bl w:val="nil"/>
            </w:tcBorders>
            <w:vAlign w:val="center"/>
          </w:tcPr>
          <w:p>
            <w:pPr>
              <w:spacing w:line="440" w:lineRule="exact"/>
              <w:jc w:val="center"/>
              <w:rPr>
                <w:rFonts w:hint="eastAsia"/>
                <w:szCs w:val="21"/>
              </w:rPr>
            </w:pPr>
          </w:p>
        </w:tc>
        <w:tc>
          <w:tcPr>
            <w:tcW w:w="1080" w:type="dxa"/>
            <w:tcBorders>
              <w:tl2br w:val="nil"/>
              <w:tr2bl w:val="nil"/>
            </w:tcBorders>
            <w:vAlign w:val="center"/>
          </w:tcPr>
          <w:p>
            <w:pPr>
              <w:spacing w:line="440" w:lineRule="exact"/>
              <w:jc w:val="center"/>
              <w:rPr>
                <w:rFonts w:hint="eastAsia"/>
                <w:szCs w:val="21"/>
              </w:rPr>
            </w:pPr>
          </w:p>
        </w:tc>
        <w:tc>
          <w:tcPr>
            <w:tcW w:w="1260" w:type="dxa"/>
            <w:tcBorders>
              <w:tl2br w:val="nil"/>
              <w:tr2bl w:val="nil"/>
            </w:tcBorders>
            <w:vAlign w:val="center"/>
          </w:tcPr>
          <w:p>
            <w:pPr>
              <w:spacing w:line="440" w:lineRule="exact"/>
              <w:jc w:val="center"/>
              <w:rPr>
                <w:rFonts w:hint="eastAsia"/>
                <w:szCs w:val="21"/>
              </w:rPr>
            </w:pPr>
          </w:p>
        </w:tc>
        <w:tc>
          <w:tcPr>
            <w:tcW w:w="976"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1816" w:type="dxa"/>
            <w:vMerge w:val="continue"/>
            <w:tcBorders>
              <w:tl2br w:val="nil"/>
              <w:tr2bl w:val="nil"/>
            </w:tcBorders>
            <w:vAlign w:val="center"/>
          </w:tcPr>
          <w:p>
            <w:pPr>
              <w:spacing w:line="440" w:lineRule="exact"/>
              <w:jc w:val="center"/>
              <w:rPr>
                <w:rFonts w:hint="eastAsia"/>
                <w:szCs w:val="21"/>
              </w:rPr>
            </w:pPr>
          </w:p>
        </w:tc>
        <w:tc>
          <w:tcPr>
            <w:tcW w:w="3643" w:type="dxa"/>
            <w:gridSpan w:val="3"/>
            <w:tcBorders>
              <w:tl2br w:val="nil"/>
              <w:tr2bl w:val="nil"/>
            </w:tcBorders>
            <w:vAlign w:val="center"/>
          </w:tcPr>
          <w:p>
            <w:pPr>
              <w:spacing w:line="440" w:lineRule="exact"/>
              <w:jc w:val="center"/>
              <w:rPr>
                <w:rFonts w:hint="eastAsia"/>
                <w:szCs w:val="21"/>
              </w:rPr>
            </w:pPr>
          </w:p>
        </w:tc>
        <w:tc>
          <w:tcPr>
            <w:tcW w:w="1080" w:type="dxa"/>
            <w:tcBorders>
              <w:tl2br w:val="nil"/>
              <w:tr2bl w:val="nil"/>
            </w:tcBorders>
            <w:vAlign w:val="center"/>
          </w:tcPr>
          <w:p>
            <w:pPr>
              <w:spacing w:line="440" w:lineRule="exact"/>
              <w:jc w:val="center"/>
              <w:rPr>
                <w:rFonts w:hint="eastAsia"/>
                <w:szCs w:val="21"/>
              </w:rPr>
            </w:pPr>
          </w:p>
        </w:tc>
        <w:tc>
          <w:tcPr>
            <w:tcW w:w="1260" w:type="dxa"/>
            <w:tcBorders>
              <w:tl2br w:val="nil"/>
              <w:tr2bl w:val="nil"/>
            </w:tcBorders>
            <w:vAlign w:val="center"/>
          </w:tcPr>
          <w:p>
            <w:pPr>
              <w:spacing w:line="440" w:lineRule="exact"/>
              <w:jc w:val="center"/>
              <w:rPr>
                <w:rFonts w:hint="eastAsia"/>
                <w:szCs w:val="21"/>
              </w:rPr>
            </w:pPr>
          </w:p>
        </w:tc>
        <w:tc>
          <w:tcPr>
            <w:tcW w:w="976"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trPr>
        <w:tc>
          <w:tcPr>
            <w:tcW w:w="1816" w:type="dxa"/>
            <w:vMerge w:val="continue"/>
            <w:tcBorders>
              <w:tl2br w:val="nil"/>
              <w:tr2bl w:val="nil"/>
            </w:tcBorders>
            <w:vAlign w:val="center"/>
          </w:tcPr>
          <w:p>
            <w:pPr>
              <w:spacing w:line="440" w:lineRule="exact"/>
              <w:jc w:val="center"/>
              <w:rPr>
                <w:rFonts w:hint="eastAsia"/>
                <w:szCs w:val="21"/>
              </w:rPr>
            </w:pPr>
          </w:p>
        </w:tc>
        <w:tc>
          <w:tcPr>
            <w:tcW w:w="5983" w:type="dxa"/>
            <w:gridSpan w:val="5"/>
            <w:tcBorders>
              <w:tl2br w:val="nil"/>
              <w:tr2bl w:val="nil"/>
            </w:tcBorders>
            <w:vAlign w:val="center"/>
          </w:tcPr>
          <w:p>
            <w:pPr>
              <w:spacing w:line="440" w:lineRule="exact"/>
              <w:jc w:val="center"/>
              <w:rPr>
                <w:rFonts w:hint="eastAsia"/>
                <w:szCs w:val="21"/>
              </w:rPr>
            </w:pPr>
            <w:r>
              <w:rPr>
                <w:rFonts w:hint="eastAsia"/>
                <w:szCs w:val="21"/>
              </w:rPr>
              <w:t>合计金额（元）</w:t>
            </w:r>
          </w:p>
        </w:tc>
        <w:tc>
          <w:tcPr>
            <w:tcW w:w="976"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58" w:hRule="atLeast"/>
        </w:trPr>
        <w:tc>
          <w:tcPr>
            <w:tcW w:w="1816" w:type="dxa"/>
            <w:tcBorders>
              <w:tl2br w:val="nil"/>
              <w:tr2bl w:val="nil"/>
            </w:tcBorders>
            <w:vAlign w:val="center"/>
          </w:tcPr>
          <w:p>
            <w:pPr>
              <w:spacing w:line="440" w:lineRule="exact"/>
              <w:jc w:val="center"/>
              <w:rPr>
                <w:rFonts w:hint="eastAsia"/>
                <w:szCs w:val="21"/>
              </w:rPr>
            </w:pPr>
            <w:r>
              <w:rPr>
                <w:rFonts w:hint="eastAsia"/>
                <w:szCs w:val="21"/>
              </w:rPr>
              <w:t>实验室主任意见</w:t>
            </w:r>
          </w:p>
        </w:tc>
        <w:tc>
          <w:tcPr>
            <w:tcW w:w="6959" w:type="dxa"/>
            <w:gridSpan w:val="6"/>
            <w:tcBorders>
              <w:tl2br w:val="nil"/>
              <w:tr2bl w:val="nil"/>
            </w:tcBorders>
            <w:vAlign w:val="center"/>
          </w:tcPr>
          <w:p>
            <w:pPr>
              <w:spacing w:line="440" w:lineRule="exact"/>
              <w:ind w:firstLine="2520" w:firstLineChars="1200"/>
              <w:rPr>
                <w:rFonts w:hint="eastAsia"/>
                <w:szCs w:val="21"/>
              </w:rPr>
            </w:pPr>
          </w:p>
          <w:p>
            <w:pPr>
              <w:spacing w:line="440" w:lineRule="exact"/>
              <w:ind w:firstLine="2520" w:firstLineChars="1200"/>
              <w:rPr>
                <w:rFonts w:hint="eastAsia"/>
                <w:szCs w:val="21"/>
              </w:rPr>
            </w:pPr>
            <w:r>
              <w:rPr>
                <w:rFonts w:hint="eastAsia"/>
                <w:szCs w:val="21"/>
              </w:rPr>
              <w:t>实验室主任签字：（盖公章）</w:t>
            </w:r>
          </w:p>
          <w:p>
            <w:pPr>
              <w:spacing w:line="440" w:lineRule="exact"/>
              <w:rPr>
                <w:rFonts w:hint="eastAsia"/>
                <w:szCs w:val="21"/>
              </w:rPr>
            </w:pPr>
            <w:r>
              <w:rPr>
                <w:rFonts w:hint="eastAsia"/>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1816" w:type="dxa"/>
            <w:tcBorders>
              <w:tl2br w:val="nil"/>
              <w:tr2bl w:val="nil"/>
            </w:tcBorders>
            <w:vAlign w:val="center"/>
          </w:tcPr>
          <w:p>
            <w:pPr>
              <w:spacing w:line="440" w:lineRule="exact"/>
              <w:jc w:val="center"/>
              <w:rPr>
                <w:rFonts w:hint="eastAsia"/>
                <w:sz w:val="21"/>
                <w:szCs w:val="21"/>
              </w:rPr>
            </w:pPr>
            <w:r>
              <w:rPr>
                <w:rFonts w:hint="eastAsia"/>
                <w:sz w:val="21"/>
                <w:szCs w:val="21"/>
              </w:rPr>
              <w:t>实验室主管</w:t>
            </w:r>
          </w:p>
          <w:p>
            <w:pPr>
              <w:spacing w:line="440" w:lineRule="exact"/>
              <w:jc w:val="center"/>
              <w:rPr>
                <w:rFonts w:hint="eastAsia"/>
                <w:sz w:val="24"/>
              </w:rPr>
            </w:pPr>
            <w:r>
              <w:rPr>
                <w:rFonts w:hint="eastAsia"/>
                <w:sz w:val="21"/>
                <w:szCs w:val="21"/>
              </w:rPr>
              <w:t>部门意见</w:t>
            </w:r>
          </w:p>
        </w:tc>
        <w:tc>
          <w:tcPr>
            <w:tcW w:w="6959" w:type="dxa"/>
            <w:gridSpan w:val="6"/>
            <w:tcBorders>
              <w:tl2br w:val="nil"/>
              <w:tr2bl w:val="nil"/>
            </w:tcBorders>
            <w:vAlign w:val="center"/>
          </w:tcPr>
          <w:p>
            <w:pPr>
              <w:spacing w:line="440" w:lineRule="exact"/>
              <w:rPr>
                <w:rFonts w:hint="eastAsia"/>
              </w:rPr>
            </w:pPr>
          </w:p>
          <w:p>
            <w:pPr>
              <w:spacing w:line="440" w:lineRule="exact"/>
              <w:jc w:val="center"/>
              <w:rPr>
                <w:rFonts w:hint="eastAsia"/>
              </w:rPr>
            </w:pPr>
            <w:r>
              <w:rPr>
                <w:rFonts w:hint="eastAsia"/>
              </w:rPr>
              <w:t xml:space="preserve">                                          年      月      日</w:t>
            </w:r>
          </w:p>
        </w:tc>
      </w:tr>
    </w:tbl>
    <w:p>
      <w:pPr>
        <w:spacing w:line="440" w:lineRule="exact"/>
        <w:jc w:val="left"/>
        <w:rPr>
          <w:rFonts w:hint="eastAsia" w:ascii="宋体" w:hAnsi="宋体" w:cs="黑体"/>
          <w:sz w:val="24"/>
        </w:rPr>
      </w:pPr>
      <w:bookmarkStart w:id="2" w:name="OLE_LINK69"/>
      <w:r>
        <w:rPr>
          <w:rFonts w:hint="eastAsia" w:ascii="宋体" w:hAnsi="宋体" w:cs="黑体"/>
          <w:sz w:val="24"/>
        </w:rPr>
        <w:t>附表2</w:t>
      </w:r>
      <w:r>
        <w:rPr>
          <w:rFonts w:hint="eastAsia" w:ascii="宋体" w:hAnsi="宋体"/>
          <w:sz w:val="24"/>
        </w:rPr>
        <w:t>：</w:t>
      </w:r>
    </w:p>
    <w:p>
      <w:pPr>
        <w:spacing w:line="440" w:lineRule="exact"/>
        <w:jc w:val="center"/>
        <w:rPr>
          <w:rFonts w:hint="eastAsia" w:ascii="黑体" w:hAnsi="黑体" w:eastAsia="黑体" w:cs="黑体"/>
          <w:sz w:val="32"/>
          <w:szCs w:val="32"/>
        </w:rPr>
      </w:pPr>
      <w:r>
        <w:rPr>
          <w:rFonts w:hint="eastAsia" w:ascii="黑体" w:hAnsi="黑体" w:eastAsia="黑体" w:cs="黑体"/>
          <w:sz w:val="32"/>
          <w:szCs w:val="32"/>
        </w:rPr>
        <w:t>通化师范学院实验室开放记录</w:t>
      </w:r>
    </w:p>
    <w:bookmarkEnd w:id="2"/>
    <w:p>
      <w:pPr>
        <w:spacing w:line="440" w:lineRule="exact"/>
        <w:rPr>
          <w:rFonts w:hint="eastAsia"/>
          <w:szCs w:val="21"/>
        </w:rPr>
      </w:pPr>
      <w:r>
        <w:rPr>
          <w:rFonts w:hint="eastAsia"/>
          <w:szCs w:val="21"/>
        </w:rPr>
        <w:t>学院（部）：</w:t>
      </w:r>
    </w:p>
    <w:tbl>
      <w:tblPr>
        <w:tblStyle w:val="3"/>
        <w:tblW w:w="8738" w:type="dxa"/>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98"/>
        <w:gridCol w:w="1141"/>
        <w:gridCol w:w="920"/>
        <w:gridCol w:w="11"/>
        <w:gridCol w:w="210"/>
        <w:gridCol w:w="1141"/>
        <w:gridCol w:w="387"/>
        <w:gridCol w:w="754"/>
        <w:gridCol w:w="454"/>
        <w:gridCol w:w="347"/>
        <w:gridCol w:w="340"/>
        <w:gridCol w:w="1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888" w:type="dxa"/>
            <w:gridSpan w:val="2"/>
            <w:tcBorders>
              <w:tl2br w:val="nil"/>
              <w:tr2bl w:val="nil"/>
            </w:tcBorders>
            <w:vAlign w:val="center"/>
          </w:tcPr>
          <w:p>
            <w:pPr>
              <w:spacing w:line="440" w:lineRule="exact"/>
              <w:jc w:val="center"/>
              <w:rPr>
                <w:rFonts w:hint="eastAsia"/>
                <w:szCs w:val="21"/>
              </w:rPr>
            </w:pPr>
            <w:r>
              <w:rPr>
                <w:rFonts w:hint="eastAsia"/>
                <w:szCs w:val="21"/>
              </w:rPr>
              <w:t>实验室名称</w:t>
            </w:r>
          </w:p>
        </w:tc>
        <w:tc>
          <w:tcPr>
            <w:tcW w:w="3810" w:type="dxa"/>
            <w:gridSpan w:val="6"/>
            <w:tcBorders>
              <w:tl2br w:val="nil"/>
              <w:tr2bl w:val="nil"/>
            </w:tcBorders>
            <w:vAlign w:val="center"/>
          </w:tcPr>
          <w:p>
            <w:pPr>
              <w:spacing w:line="440" w:lineRule="exact"/>
              <w:jc w:val="center"/>
              <w:rPr>
                <w:rFonts w:hint="eastAsia"/>
                <w:szCs w:val="21"/>
              </w:rPr>
            </w:pPr>
          </w:p>
        </w:tc>
        <w:tc>
          <w:tcPr>
            <w:tcW w:w="1555" w:type="dxa"/>
            <w:gridSpan w:val="3"/>
            <w:tcBorders>
              <w:tl2br w:val="nil"/>
              <w:tr2bl w:val="nil"/>
            </w:tcBorders>
            <w:vAlign w:val="center"/>
          </w:tcPr>
          <w:p>
            <w:pPr>
              <w:spacing w:line="440" w:lineRule="exact"/>
              <w:jc w:val="center"/>
              <w:rPr>
                <w:rFonts w:hint="eastAsia"/>
                <w:szCs w:val="21"/>
              </w:rPr>
            </w:pPr>
            <w:r>
              <w:rPr>
                <w:rFonts w:hint="eastAsia"/>
                <w:szCs w:val="21"/>
              </w:rPr>
              <w:t>门牌号</w:t>
            </w:r>
          </w:p>
        </w:tc>
        <w:tc>
          <w:tcPr>
            <w:tcW w:w="1485" w:type="dxa"/>
            <w:gridSpan w:val="2"/>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888" w:type="dxa"/>
            <w:gridSpan w:val="2"/>
            <w:tcBorders>
              <w:tl2br w:val="nil"/>
              <w:tr2bl w:val="nil"/>
            </w:tcBorders>
            <w:vAlign w:val="center"/>
          </w:tcPr>
          <w:p>
            <w:pPr>
              <w:spacing w:line="440" w:lineRule="exact"/>
              <w:jc w:val="center"/>
              <w:rPr>
                <w:rFonts w:hint="eastAsia"/>
                <w:szCs w:val="21"/>
              </w:rPr>
            </w:pPr>
            <w:r>
              <w:rPr>
                <w:rFonts w:hint="eastAsia"/>
                <w:szCs w:val="21"/>
              </w:rPr>
              <w:t>值班教师</w:t>
            </w:r>
          </w:p>
          <w:p>
            <w:pPr>
              <w:spacing w:line="440" w:lineRule="exact"/>
              <w:jc w:val="center"/>
              <w:rPr>
                <w:rFonts w:hint="eastAsia"/>
                <w:szCs w:val="21"/>
              </w:rPr>
            </w:pPr>
            <w:r>
              <w:rPr>
                <w:rFonts w:hint="eastAsia"/>
                <w:szCs w:val="21"/>
              </w:rPr>
              <w:t>（签名）</w:t>
            </w:r>
          </w:p>
        </w:tc>
        <w:tc>
          <w:tcPr>
            <w:tcW w:w="2061" w:type="dxa"/>
            <w:gridSpan w:val="2"/>
            <w:tcBorders>
              <w:tl2br w:val="nil"/>
              <w:tr2bl w:val="nil"/>
            </w:tcBorders>
            <w:vAlign w:val="center"/>
          </w:tcPr>
          <w:p>
            <w:pPr>
              <w:spacing w:line="440" w:lineRule="exact"/>
              <w:jc w:val="center"/>
              <w:rPr>
                <w:rFonts w:hint="eastAsia"/>
                <w:szCs w:val="21"/>
              </w:rPr>
            </w:pPr>
          </w:p>
        </w:tc>
        <w:tc>
          <w:tcPr>
            <w:tcW w:w="1749" w:type="dxa"/>
            <w:gridSpan w:val="4"/>
            <w:tcBorders>
              <w:tl2br w:val="nil"/>
              <w:tr2bl w:val="nil"/>
            </w:tcBorders>
            <w:vAlign w:val="center"/>
          </w:tcPr>
          <w:p>
            <w:pPr>
              <w:spacing w:line="440" w:lineRule="exact"/>
              <w:jc w:val="center"/>
              <w:rPr>
                <w:rFonts w:hint="eastAsia"/>
                <w:szCs w:val="21"/>
              </w:rPr>
            </w:pPr>
            <w:r>
              <w:rPr>
                <w:rFonts w:hint="eastAsia"/>
                <w:szCs w:val="21"/>
              </w:rPr>
              <w:t>指导教师</w:t>
            </w:r>
          </w:p>
          <w:p>
            <w:pPr>
              <w:spacing w:line="440" w:lineRule="exact"/>
              <w:jc w:val="center"/>
              <w:rPr>
                <w:rFonts w:hint="eastAsia"/>
                <w:szCs w:val="21"/>
              </w:rPr>
            </w:pPr>
            <w:r>
              <w:rPr>
                <w:rFonts w:hint="eastAsia"/>
                <w:szCs w:val="21"/>
              </w:rPr>
              <w:t>（签名）</w:t>
            </w:r>
          </w:p>
        </w:tc>
        <w:tc>
          <w:tcPr>
            <w:tcW w:w="3040" w:type="dxa"/>
            <w:gridSpan w:val="5"/>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888" w:type="dxa"/>
            <w:gridSpan w:val="2"/>
            <w:vMerge w:val="restart"/>
            <w:tcBorders>
              <w:tl2br w:val="nil"/>
              <w:tr2bl w:val="nil"/>
            </w:tcBorders>
            <w:vAlign w:val="center"/>
          </w:tcPr>
          <w:p>
            <w:pPr>
              <w:spacing w:line="440" w:lineRule="exact"/>
              <w:jc w:val="center"/>
              <w:rPr>
                <w:rFonts w:hint="eastAsia"/>
                <w:szCs w:val="21"/>
              </w:rPr>
            </w:pPr>
            <w:r>
              <w:rPr>
                <w:rFonts w:hint="eastAsia"/>
                <w:szCs w:val="21"/>
              </w:rPr>
              <w:t>学生姓名</w:t>
            </w:r>
          </w:p>
          <w:p>
            <w:pPr>
              <w:spacing w:line="440" w:lineRule="exact"/>
              <w:jc w:val="center"/>
              <w:rPr>
                <w:rFonts w:hint="eastAsia"/>
                <w:szCs w:val="21"/>
              </w:rPr>
            </w:pPr>
            <w:r>
              <w:rPr>
                <w:rFonts w:hint="eastAsia"/>
                <w:szCs w:val="21"/>
              </w:rPr>
              <w:t>（本人签字）</w:t>
            </w:r>
          </w:p>
        </w:tc>
        <w:tc>
          <w:tcPr>
            <w:tcW w:w="1141" w:type="dxa"/>
            <w:tcBorders>
              <w:tl2br w:val="nil"/>
              <w:tr2bl w:val="nil"/>
            </w:tcBorders>
            <w:vAlign w:val="center"/>
          </w:tcPr>
          <w:p>
            <w:pPr>
              <w:spacing w:line="440" w:lineRule="exact"/>
              <w:jc w:val="center"/>
              <w:rPr>
                <w:rFonts w:hint="eastAsia"/>
                <w:szCs w:val="21"/>
              </w:rPr>
            </w:pPr>
          </w:p>
        </w:tc>
        <w:tc>
          <w:tcPr>
            <w:tcW w:w="1141" w:type="dxa"/>
            <w:gridSpan w:val="3"/>
            <w:tcBorders>
              <w:tl2br w:val="nil"/>
              <w:tr2bl w:val="nil"/>
            </w:tcBorders>
            <w:vAlign w:val="center"/>
          </w:tcPr>
          <w:p>
            <w:pPr>
              <w:spacing w:line="440" w:lineRule="exact"/>
              <w:jc w:val="center"/>
              <w:rPr>
                <w:rFonts w:hint="eastAsia"/>
                <w:szCs w:val="21"/>
              </w:rPr>
            </w:pPr>
          </w:p>
        </w:tc>
        <w:tc>
          <w:tcPr>
            <w:tcW w:w="1141" w:type="dxa"/>
            <w:tcBorders>
              <w:tl2br w:val="nil"/>
              <w:tr2bl w:val="nil"/>
            </w:tcBorders>
            <w:vAlign w:val="center"/>
          </w:tcPr>
          <w:p>
            <w:pPr>
              <w:spacing w:line="440" w:lineRule="exact"/>
              <w:jc w:val="center"/>
              <w:rPr>
                <w:rFonts w:hint="eastAsia"/>
                <w:szCs w:val="21"/>
              </w:rPr>
            </w:pPr>
          </w:p>
        </w:tc>
        <w:tc>
          <w:tcPr>
            <w:tcW w:w="1141" w:type="dxa"/>
            <w:gridSpan w:val="2"/>
            <w:tcBorders>
              <w:tl2br w:val="nil"/>
              <w:tr2bl w:val="nil"/>
            </w:tcBorders>
            <w:vAlign w:val="center"/>
          </w:tcPr>
          <w:p>
            <w:pPr>
              <w:spacing w:line="440" w:lineRule="exact"/>
              <w:jc w:val="center"/>
              <w:rPr>
                <w:rFonts w:hint="eastAsia"/>
                <w:szCs w:val="21"/>
              </w:rPr>
            </w:pPr>
          </w:p>
        </w:tc>
        <w:tc>
          <w:tcPr>
            <w:tcW w:w="1141" w:type="dxa"/>
            <w:gridSpan w:val="3"/>
            <w:tcBorders>
              <w:tl2br w:val="nil"/>
              <w:tr2bl w:val="nil"/>
            </w:tcBorders>
            <w:vAlign w:val="center"/>
          </w:tcPr>
          <w:p>
            <w:pPr>
              <w:spacing w:line="440" w:lineRule="exact"/>
              <w:jc w:val="center"/>
              <w:rPr>
                <w:rFonts w:hint="eastAsia"/>
                <w:szCs w:val="21"/>
              </w:rPr>
            </w:pPr>
          </w:p>
        </w:tc>
        <w:tc>
          <w:tcPr>
            <w:tcW w:w="1145"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888" w:type="dxa"/>
            <w:gridSpan w:val="2"/>
            <w:vMerge w:val="continue"/>
            <w:tcBorders>
              <w:tl2br w:val="nil"/>
              <w:tr2bl w:val="nil"/>
            </w:tcBorders>
            <w:vAlign w:val="center"/>
          </w:tcPr>
          <w:p>
            <w:pPr>
              <w:spacing w:line="440" w:lineRule="exact"/>
              <w:jc w:val="center"/>
              <w:rPr>
                <w:rFonts w:hint="eastAsia"/>
                <w:szCs w:val="21"/>
              </w:rPr>
            </w:pPr>
          </w:p>
        </w:tc>
        <w:tc>
          <w:tcPr>
            <w:tcW w:w="1141" w:type="dxa"/>
            <w:tcBorders>
              <w:tl2br w:val="nil"/>
              <w:tr2bl w:val="nil"/>
            </w:tcBorders>
            <w:vAlign w:val="center"/>
          </w:tcPr>
          <w:p>
            <w:pPr>
              <w:spacing w:line="440" w:lineRule="exact"/>
              <w:jc w:val="center"/>
              <w:rPr>
                <w:rFonts w:hint="eastAsia"/>
                <w:szCs w:val="21"/>
              </w:rPr>
            </w:pPr>
          </w:p>
        </w:tc>
        <w:tc>
          <w:tcPr>
            <w:tcW w:w="1141" w:type="dxa"/>
            <w:gridSpan w:val="3"/>
            <w:tcBorders>
              <w:tl2br w:val="nil"/>
              <w:tr2bl w:val="nil"/>
            </w:tcBorders>
            <w:vAlign w:val="center"/>
          </w:tcPr>
          <w:p>
            <w:pPr>
              <w:spacing w:line="440" w:lineRule="exact"/>
              <w:jc w:val="center"/>
              <w:rPr>
                <w:rFonts w:hint="eastAsia"/>
                <w:szCs w:val="21"/>
              </w:rPr>
            </w:pPr>
          </w:p>
        </w:tc>
        <w:tc>
          <w:tcPr>
            <w:tcW w:w="1141" w:type="dxa"/>
            <w:tcBorders>
              <w:tl2br w:val="nil"/>
              <w:tr2bl w:val="nil"/>
            </w:tcBorders>
            <w:vAlign w:val="center"/>
          </w:tcPr>
          <w:p>
            <w:pPr>
              <w:spacing w:line="440" w:lineRule="exact"/>
              <w:jc w:val="center"/>
              <w:rPr>
                <w:rFonts w:hint="eastAsia"/>
                <w:szCs w:val="21"/>
              </w:rPr>
            </w:pPr>
          </w:p>
        </w:tc>
        <w:tc>
          <w:tcPr>
            <w:tcW w:w="1141" w:type="dxa"/>
            <w:gridSpan w:val="2"/>
            <w:tcBorders>
              <w:tl2br w:val="nil"/>
              <w:tr2bl w:val="nil"/>
            </w:tcBorders>
            <w:vAlign w:val="center"/>
          </w:tcPr>
          <w:p>
            <w:pPr>
              <w:spacing w:line="440" w:lineRule="exact"/>
              <w:jc w:val="center"/>
              <w:rPr>
                <w:rFonts w:hint="eastAsia"/>
                <w:szCs w:val="21"/>
              </w:rPr>
            </w:pPr>
          </w:p>
        </w:tc>
        <w:tc>
          <w:tcPr>
            <w:tcW w:w="1141" w:type="dxa"/>
            <w:gridSpan w:val="3"/>
            <w:tcBorders>
              <w:tl2br w:val="nil"/>
              <w:tr2bl w:val="nil"/>
            </w:tcBorders>
            <w:vAlign w:val="center"/>
          </w:tcPr>
          <w:p>
            <w:pPr>
              <w:spacing w:line="440" w:lineRule="exact"/>
              <w:jc w:val="center"/>
              <w:rPr>
                <w:rFonts w:hint="eastAsia"/>
                <w:szCs w:val="21"/>
              </w:rPr>
            </w:pPr>
          </w:p>
        </w:tc>
        <w:tc>
          <w:tcPr>
            <w:tcW w:w="1145" w:type="dxa"/>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888" w:type="dxa"/>
            <w:gridSpan w:val="2"/>
            <w:tcBorders>
              <w:tl2br w:val="nil"/>
              <w:tr2bl w:val="nil"/>
            </w:tcBorders>
            <w:vAlign w:val="center"/>
          </w:tcPr>
          <w:p>
            <w:pPr>
              <w:spacing w:line="440" w:lineRule="exact"/>
              <w:jc w:val="center"/>
              <w:rPr>
                <w:rFonts w:hint="eastAsia"/>
                <w:szCs w:val="21"/>
              </w:rPr>
            </w:pPr>
            <w:r>
              <w:rPr>
                <w:rFonts w:hint="eastAsia"/>
                <w:szCs w:val="21"/>
              </w:rPr>
              <w:t>进入实验室</w:t>
            </w:r>
          </w:p>
          <w:p>
            <w:pPr>
              <w:spacing w:line="440" w:lineRule="exact"/>
              <w:jc w:val="center"/>
              <w:rPr>
                <w:rFonts w:hint="eastAsia"/>
                <w:szCs w:val="21"/>
              </w:rPr>
            </w:pPr>
            <w:r>
              <w:rPr>
                <w:rFonts w:hint="eastAsia"/>
                <w:szCs w:val="21"/>
              </w:rPr>
              <w:t>时间（学生填）</w:t>
            </w:r>
          </w:p>
        </w:tc>
        <w:tc>
          <w:tcPr>
            <w:tcW w:w="2061" w:type="dxa"/>
            <w:gridSpan w:val="2"/>
            <w:tcBorders>
              <w:tl2br w:val="nil"/>
              <w:tr2bl w:val="nil"/>
            </w:tcBorders>
            <w:vAlign w:val="center"/>
          </w:tcPr>
          <w:p>
            <w:pPr>
              <w:spacing w:line="440" w:lineRule="exact"/>
              <w:jc w:val="center"/>
              <w:rPr>
                <w:rFonts w:hint="eastAsia"/>
                <w:szCs w:val="21"/>
              </w:rPr>
            </w:pPr>
            <w:r>
              <w:rPr>
                <w:rFonts w:hint="eastAsia"/>
                <w:szCs w:val="21"/>
              </w:rPr>
              <w:t xml:space="preserve">  年 月 日  时</w:t>
            </w:r>
          </w:p>
        </w:tc>
        <w:tc>
          <w:tcPr>
            <w:tcW w:w="1749" w:type="dxa"/>
            <w:gridSpan w:val="4"/>
            <w:tcBorders>
              <w:tl2br w:val="nil"/>
              <w:tr2bl w:val="nil"/>
            </w:tcBorders>
            <w:vAlign w:val="center"/>
          </w:tcPr>
          <w:p>
            <w:pPr>
              <w:spacing w:line="440" w:lineRule="exact"/>
              <w:jc w:val="center"/>
              <w:rPr>
                <w:rFonts w:hint="eastAsia"/>
                <w:szCs w:val="21"/>
              </w:rPr>
            </w:pPr>
            <w:r>
              <w:rPr>
                <w:rFonts w:hint="eastAsia"/>
                <w:szCs w:val="21"/>
              </w:rPr>
              <w:t>离开实验室</w:t>
            </w:r>
          </w:p>
          <w:p>
            <w:pPr>
              <w:spacing w:line="440" w:lineRule="exact"/>
              <w:jc w:val="center"/>
              <w:rPr>
                <w:rFonts w:hint="eastAsia"/>
                <w:szCs w:val="21"/>
              </w:rPr>
            </w:pPr>
            <w:r>
              <w:rPr>
                <w:rFonts w:hint="eastAsia"/>
                <w:szCs w:val="21"/>
              </w:rPr>
              <w:t>时间（学生填）</w:t>
            </w:r>
          </w:p>
        </w:tc>
        <w:tc>
          <w:tcPr>
            <w:tcW w:w="3040" w:type="dxa"/>
            <w:gridSpan w:val="5"/>
            <w:tcBorders>
              <w:tl2br w:val="nil"/>
              <w:tr2bl w:val="nil"/>
            </w:tcBorders>
            <w:vAlign w:val="center"/>
          </w:tcPr>
          <w:p>
            <w:pPr>
              <w:spacing w:line="440" w:lineRule="exact"/>
              <w:jc w:val="center"/>
              <w:rPr>
                <w:rFonts w:hint="eastAsia"/>
                <w:szCs w:val="21"/>
              </w:rPr>
            </w:pPr>
            <w:r>
              <w:rPr>
                <w:rFonts w:hint="eastAsia"/>
                <w:szCs w:val="21"/>
              </w:rPr>
              <w:t xml:space="preserve">  年  月  日   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888" w:type="dxa"/>
            <w:gridSpan w:val="2"/>
            <w:tcBorders>
              <w:tl2br w:val="nil"/>
              <w:tr2bl w:val="nil"/>
            </w:tcBorders>
            <w:vAlign w:val="center"/>
          </w:tcPr>
          <w:p>
            <w:pPr>
              <w:spacing w:line="440" w:lineRule="exact"/>
              <w:jc w:val="center"/>
              <w:rPr>
                <w:rFonts w:hint="eastAsia"/>
                <w:szCs w:val="21"/>
              </w:rPr>
            </w:pPr>
            <w:r>
              <w:rPr>
                <w:rFonts w:hint="eastAsia"/>
                <w:szCs w:val="21"/>
              </w:rPr>
              <w:t>实验项目名称</w:t>
            </w:r>
          </w:p>
        </w:tc>
        <w:tc>
          <w:tcPr>
            <w:tcW w:w="6850" w:type="dxa"/>
            <w:gridSpan w:val="11"/>
            <w:tcBorders>
              <w:tl2br w:val="nil"/>
              <w:tr2bl w:val="nil"/>
            </w:tcBorders>
            <w:vAlign w:val="center"/>
          </w:tcPr>
          <w:p>
            <w:pPr>
              <w:spacing w:line="440" w:lineRule="exact"/>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90" w:type="dxa"/>
            <w:vMerge w:val="restart"/>
            <w:tcBorders>
              <w:tl2br w:val="nil"/>
              <w:tr2bl w:val="nil"/>
            </w:tcBorders>
            <w:vAlign w:val="center"/>
          </w:tcPr>
          <w:p>
            <w:pPr>
              <w:spacing w:line="240" w:lineRule="auto"/>
              <w:jc w:val="center"/>
              <w:rPr>
                <w:rFonts w:hint="eastAsia"/>
                <w:szCs w:val="21"/>
              </w:rPr>
            </w:pPr>
            <w:r>
              <w:rPr>
                <w:rFonts w:hint="eastAsia"/>
                <w:szCs w:val="21"/>
              </w:rPr>
              <w:t>使</w:t>
            </w:r>
          </w:p>
          <w:p>
            <w:pPr>
              <w:spacing w:line="240" w:lineRule="auto"/>
              <w:jc w:val="center"/>
              <w:rPr>
                <w:rFonts w:hint="eastAsia"/>
                <w:szCs w:val="21"/>
              </w:rPr>
            </w:pPr>
            <w:r>
              <w:rPr>
                <w:rFonts w:hint="eastAsia"/>
                <w:szCs w:val="21"/>
              </w:rPr>
              <w:t>用</w:t>
            </w:r>
          </w:p>
          <w:p>
            <w:pPr>
              <w:spacing w:line="240" w:lineRule="auto"/>
              <w:jc w:val="center"/>
              <w:rPr>
                <w:rFonts w:hint="eastAsia"/>
                <w:szCs w:val="21"/>
              </w:rPr>
            </w:pPr>
            <w:r>
              <w:rPr>
                <w:rFonts w:hint="eastAsia"/>
                <w:szCs w:val="21"/>
              </w:rPr>
              <w:t>仪</w:t>
            </w:r>
          </w:p>
          <w:p>
            <w:pPr>
              <w:spacing w:line="240" w:lineRule="auto"/>
              <w:jc w:val="center"/>
              <w:rPr>
                <w:rFonts w:hint="eastAsia"/>
                <w:szCs w:val="21"/>
              </w:rPr>
            </w:pPr>
            <w:r>
              <w:rPr>
                <w:rFonts w:hint="eastAsia"/>
                <w:szCs w:val="21"/>
              </w:rPr>
              <w:t>器</w:t>
            </w:r>
          </w:p>
          <w:p>
            <w:pPr>
              <w:spacing w:line="240" w:lineRule="auto"/>
              <w:jc w:val="center"/>
              <w:rPr>
                <w:rFonts w:hint="eastAsia"/>
                <w:szCs w:val="21"/>
              </w:rPr>
            </w:pPr>
            <w:r>
              <w:rPr>
                <w:rFonts w:hint="eastAsia"/>
                <w:szCs w:val="21"/>
              </w:rPr>
              <w:t>设</w:t>
            </w:r>
          </w:p>
          <w:p>
            <w:pPr>
              <w:spacing w:line="240" w:lineRule="auto"/>
              <w:jc w:val="center"/>
              <w:rPr>
                <w:rFonts w:hint="eastAsia"/>
                <w:szCs w:val="21"/>
              </w:rPr>
            </w:pPr>
            <w:r>
              <w:rPr>
                <w:rFonts w:hint="eastAsia"/>
                <w:szCs w:val="21"/>
              </w:rPr>
              <w:t>备</w:t>
            </w:r>
          </w:p>
        </w:tc>
        <w:tc>
          <w:tcPr>
            <w:tcW w:w="3259" w:type="dxa"/>
            <w:gridSpan w:val="3"/>
            <w:tcBorders>
              <w:tl2br w:val="nil"/>
              <w:tr2bl w:val="nil"/>
            </w:tcBorders>
            <w:vAlign w:val="center"/>
          </w:tcPr>
          <w:p>
            <w:pPr>
              <w:spacing w:line="240" w:lineRule="auto"/>
              <w:jc w:val="center"/>
              <w:rPr>
                <w:rFonts w:hint="eastAsia"/>
                <w:szCs w:val="21"/>
              </w:rPr>
            </w:pPr>
            <w:r>
              <w:rPr>
                <w:rFonts w:hint="eastAsia"/>
                <w:szCs w:val="21"/>
              </w:rPr>
              <w:t>名称</w:t>
            </w:r>
          </w:p>
        </w:tc>
        <w:tc>
          <w:tcPr>
            <w:tcW w:w="2957" w:type="dxa"/>
            <w:gridSpan w:val="6"/>
            <w:tcBorders>
              <w:tl2br w:val="nil"/>
              <w:tr2bl w:val="nil"/>
            </w:tcBorders>
            <w:vAlign w:val="center"/>
          </w:tcPr>
          <w:p>
            <w:pPr>
              <w:spacing w:line="240" w:lineRule="auto"/>
              <w:jc w:val="center"/>
              <w:rPr>
                <w:rFonts w:hint="eastAsia"/>
                <w:szCs w:val="21"/>
              </w:rPr>
            </w:pPr>
            <w:r>
              <w:rPr>
                <w:rFonts w:hint="eastAsia"/>
                <w:szCs w:val="21"/>
              </w:rPr>
              <w:t>规格型号</w:t>
            </w:r>
          </w:p>
        </w:tc>
        <w:tc>
          <w:tcPr>
            <w:tcW w:w="1832" w:type="dxa"/>
            <w:gridSpan w:val="3"/>
            <w:tcBorders>
              <w:tl2br w:val="nil"/>
              <w:tr2bl w:val="nil"/>
            </w:tcBorders>
            <w:vAlign w:val="center"/>
          </w:tcPr>
          <w:p>
            <w:pPr>
              <w:spacing w:line="240" w:lineRule="auto"/>
              <w:jc w:val="center"/>
              <w:rPr>
                <w:rFonts w:hint="eastAsia"/>
                <w:szCs w:val="21"/>
              </w:rPr>
            </w:pPr>
            <w:r>
              <w:rPr>
                <w:rFonts w:hint="eastAsia"/>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59" w:type="dxa"/>
            <w:gridSpan w:val="3"/>
            <w:tcBorders>
              <w:tl2br w:val="nil"/>
              <w:tr2bl w:val="nil"/>
            </w:tcBorders>
            <w:vAlign w:val="center"/>
          </w:tcPr>
          <w:p>
            <w:pPr>
              <w:spacing w:line="240" w:lineRule="auto"/>
              <w:jc w:val="center"/>
              <w:rPr>
                <w:rFonts w:hint="eastAsia"/>
                <w:szCs w:val="21"/>
              </w:rPr>
            </w:pPr>
          </w:p>
        </w:tc>
        <w:tc>
          <w:tcPr>
            <w:tcW w:w="2957" w:type="dxa"/>
            <w:gridSpan w:val="6"/>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59" w:type="dxa"/>
            <w:gridSpan w:val="3"/>
            <w:tcBorders>
              <w:tl2br w:val="nil"/>
              <w:tr2bl w:val="nil"/>
            </w:tcBorders>
            <w:vAlign w:val="center"/>
          </w:tcPr>
          <w:p>
            <w:pPr>
              <w:spacing w:line="240" w:lineRule="auto"/>
              <w:jc w:val="center"/>
              <w:rPr>
                <w:rFonts w:hint="eastAsia"/>
                <w:szCs w:val="21"/>
              </w:rPr>
            </w:pPr>
          </w:p>
        </w:tc>
        <w:tc>
          <w:tcPr>
            <w:tcW w:w="2957" w:type="dxa"/>
            <w:gridSpan w:val="6"/>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59" w:type="dxa"/>
            <w:gridSpan w:val="3"/>
            <w:tcBorders>
              <w:tl2br w:val="nil"/>
              <w:tr2bl w:val="nil"/>
            </w:tcBorders>
            <w:vAlign w:val="center"/>
          </w:tcPr>
          <w:p>
            <w:pPr>
              <w:spacing w:line="240" w:lineRule="auto"/>
              <w:jc w:val="center"/>
              <w:rPr>
                <w:rFonts w:hint="eastAsia"/>
                <w:szCs w:val="21"/>
              </w:rPr>
            </w:pPr>
          </w:p>
        </w:tc>
        <w:tc>
          <w:tcPr>
            <w:tcW w:w="2957" w:type="dxa"/>
            <w:gridSpan w:val="6"/>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59" w:type="dxa"/>
            <w:gridSpan w:val="3"/>
            <w:tcBorders>
              <w:tl2br w:val="nil"/>
              <w:tr2bl w:val="nil"/>
            </w:tcBorders>
            <w:vAlign w:val="center"/>
          </w:tcPr>
          <w:p>
            <w:pPr>
              <w:spacing w:line="240" w:lineRule="auto"/>
              <w:jc w:val="center"/>
              <w:rPr>
                <w:rFonts w:hint="eastAsia"/>
                <w:szCs w:val="21"/>
              </w:rPr>
            </w:pPr>
          </w:p>
        </w:tc>
        <w:tc>
          <w:tcPr>
            <w:tcW w:w="2957" w:type="dxa"/>
            <w:gridSpan w:val="6"/>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59" w:type="dxa"/>
            <w:gridSpan w:val="3"/>
            <w:tcBorders>
              <w:tl2br w:val="nil"/>
              <w:tr2bl w:val="nil"/>
            </w:tcBorders>
            <w:vAlign w:val="center"/>
          </w:tcPr>
          <w:p>
            <w:pPr>
              <w:spacing w:line="240" w:lineRule="auto"/>
              <w:jc w:val="center"/>
              <w:rPr>
                <w:rFonts w:hint="eastAsia"/>
                <w:szCs w:val="21"/>
              </w:rPr>
            </w:pPr>
          </w:p>
        </w:tc>
        <w:tc>
          <w:tcPr>
            <w:tcW w:w="2957" w:type="dxa"/>
            <w:gridSpan w:val="6"/>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90" w:type="dxa"/>
            <w:vMerge w:val="restart"/>
            <w:tcBorders>
              <w:tl2br w:val="nil"/>
              <w:tr2bl w:val="nil"/>
            </w:tcBorders>
            <w:vAlign w:val="center"/>
          </w:tcPr>
          <w:p>
            <w:pPr>
              <w:spacing w:line="240" w:lineRule="auto"/>
              <w:jc w:val="center"/>
              <w:rPr>
                <w:rFonts w:hint="eastAsia"/>
                <w:szCs w:val="21"/>
              </w:rPr>
            </w:pPr>
            <w:r>
              <w:rPr>
                <w:rFonts w:hint="eastAsia"/>
                <w:szCs w:val="21"/>
              </w:rPr>
              <w:t>耗</w:t>
            </w:r>
          </w:p>
          <w:p>
            <w:pPr>
              <w:spacing w:line="240" w:lineRule="auto"/>
              <w:jc w:val="center"/>
              <w:rPr>
                <w:rFonts w:hint="eastAsia"/>
                <w:szCs w:val="21"/>
              </w:rPr>
            </w:pPr>
            <w:r>
              <w:rPr>
                <w:rFonts w:hint="eastAsia"/>
                <w:szCs w:val="21"/>
              </w:rPr>
              <w:t>用</w:t>
            </w:r>
          </w:p>
          <w:p>
            <w:pPr>
              <w:spacing w:line="240" w:lineRule="auto"/>
              <w:jc w:val="center"/>
              <w:rPr>
                <w:rFonts w:hint="eastAsia"/>
                <w:szCs w:val="21"/>
              </w:rPr>
            </w:pPr>
            <w:r>
              <w:rPr>
                <w:rFonts w:hint="eastAsia"/>
                <w:szCs w:val="21"/>
              </w:rPr>
              <w:t>药</w:t>
            </w:r>
          </w:p>
          <w:p>
            <w:pPr>
              <w:spacing w:line="240" w:lineRule="auto"/>
              <w:jc w:val="center"/>
              <w:rPr>
                <w:rFonts w:hint="eastAsia"/>
                <w:szCs w:val="21"/>
              </w:rPr>
            </w:pPr>
            <w:r>
              <w:rPr>
                <w:rFonts w:hint="eastAsia"/>
                <w:szCs w:val="21"/>
              </w:rPr>
              <w:t>品</w:t>
            </w:r>
          </w:p>
          <w:p>
            <w:pPr>
              <w:spacing w:line="240" w:lineRule="auto"/>
              <w:jc w:val="center"/>
              <w:rPr>
                <w:rFonts w:hint="eastAsia"/>
                <w:szCs w:val="21"/>
              </w:rPr>
            </w:pPr>
            <w:r>
              <w:rPr>
                <w:rFonts w:hint="eastAsia"/>
                <w:szCs w:val="21"/>
              </w:rPr>
              <w:t>、</w:t>
            </w:r>
          </w:p>
          <w:p>
            <w:pPr>
              <w:spacing w:line="240" w:lineRule="auto"/>
              <w:jc w:val="center"/>
              <w:rPr>
                <w:rFonts w:hint="eastAsia"/>
                <w:szCs w:val="21"/>
              </w:rPr>
            </w:pPr>
            <w:r>
              <w:rPr>
                <w:rFonts w:hint="eastAsia"/>
                <w:szCs w:val="21"/>
              </w:rPr>
              <w:t>材</w:t>
            </w:r>
          </w:p>
          <w:p>
            <w:pPr>
              <w:spacing w:line="240" w:lineRule="auto"/>
              <w:jc w:val="center"/>
              <w:rPr>
                <w:rFonts w:hint="eastAsia"/>
                <w:szCs w:val="21"/>
              </w:rPr>
            </w:pPr>
            <w:r>
              <w:rPr>
                <w:rFonts w:hint="eastAsia"/>
                <w:szCs w:val="21"/>
              </w:rPr>
              <w:t>料</w:t>
            </w:r>
          </w:p>
        </w:tc>
        <w:tc>
          <w:tcPr>
            <w:tcW w:w="3270" w:type="dxa"/>
            <w:gridSpan w:val="4"/>
            <w:tcBorders>
              <w:tl2br w:val="nil"/>
              <w:tr2bl w:val="nil"/>
            </w:tcBorders>
            <w:vAlign w:val="center"/>
          </w:tcPr>
          <w:p>
            <w:pPr>
              <w:spacing w:line="240" w:lineRule="auto"/>
              <w:jc w:val="center"/>
              <w:rPr>
                <w:rFonts w:hint="eastAsia"/>
                <w:szCs w:val="21"/>
              </w:rPr>
            </w:pPr>
            <w:r>
              <w:rPr>
                <w:rFonts w:hint="eastAsia"/>
                <w:szCs w:val="21"/>
              </w:rPr>
              <w:t>名称</w:t>
            </w:r>
          </w:p>
        </w:tc>
        <w:tc>
          <w:tcPr>
            <w:tcW w:w="2946" w:type="dxa"/>
            <w:gridSpan w:val="5"/>
            <w:tcBorders>
              <w:tl2br w:val="nil"/>
              <w:tr2bl w:val="nil"/>
            </w:tcBorders>
            <w:vAlign w:val="center"/>
          </w:tcPr>
          <w:p>
            <w:pPr>
              <w:spacing w:line="240" w:lineRule="auto"/>
              <w:jc w:val="center"/>
              <w:rPr>
                <w:rFonts w:hint="eastAsia"/>
                <w:szCs w:val="21"/>
              </w:rPr>
            </w:pPr>
            <w:r>
              <w:rPr>
                <w:rFonts w:hint="eastAsia"/>
                <w:szCs w:val="21"/>
              </w:rPr>
              <w:t>规格型号</w:t>
            </w:r>
          </w:p>
        </w:tc>
        <w:tc>
          <w:tcPr>
            <w:tcW w:w="1832" w:type="dxa"/>
            <w:gridSpan w:val="3"/>
            <w:tcBorders>
              <w:tl2br w:val="nil"/>
              <w:tr2bl w:val="nil"/>
            </w:tcBorders>
            <w:vAlign w:val="center"/>
          </w:tcPr>
          <w:p>
            <w:pPr>
              <w:spacing w:line="240" w:lineRule="auto"/>
              <w:jc w:val="center"/>
              <w:rPr>
                <w:rFonts w:hint="eastAsia"/>
                <w:szCs w:val="21"/>
              </w:rPr>
            </w:pPr>
            <w:r>
              <w:rPr>
                <w:rFonts w:hint="eastAsia"/>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70" w:type="dxa"/>
            <w:gridSpan w:val="4"/>
            <w:tcBorders>
              <w:tl2br w:val="nil"/>
              <w:tr2bl w:val="nil"/>
            </w:tcBorders>
            <w:vAlign w:val="center"/>
          </w:tcPr>
          <w:p>
            <w:pPr>
              <w:spacing w:line="240" w:lineRule="auto"/>
              <w:jc w:val="center"/>
              <w:rPr>
                <w:rFonts w:hint="eastAsia"/>
                <w:szCs w:val="21"/>
              </w:rPr>
            </w:pPr>
          </w:p>
        </w:tc>
        <w:tc>
          <w:tcPr>
            <w:tcW w:w="2946" w:type="dxa"/>
            <w:gridSpan w:val="5"/>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70" w:type="dxa"/>
            <w:gridSpan w:val="4"/>
            <w:tcBorders>
              <w:tl2br w:val="nil"/>
              <w:tr2bl w:val="nil"/>
            </w:tcBorders>
            <w:vAlign w:val="center"/>
          </w:tcPr>
          <w:p>
            <w:pPr>
              <w:spacing w:line="240" w:lineRule="auto"/>
              <w:jc w:val="center"/>
              <w:rPr>
                <w:rFonts w:hint="eastAsia"/>
                <w:szCs w:val="21"/>
              </w:rPr>
            </w:pPr>
          </w:p>
        </w:tc>
        <w:tc>
          <w:tcPr>
            <w:tcW w:w="2946" w:type="dxa"/>
            <w:gridSpan w:val="5"/>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70" w:type="dxa"/>
            <w:gridSpan w:val="4"/>
            <w:tcBorders>
              <w:tl2br w:val="nil"/>
              <w:tr2bl w:val="nil"/>
            </w:tcBorders>
            <w:vAlign w:val="center"/>
          </w:tcPr>
          <w:p>
            <w:pPr>
              <w:spacing w:line="240" w:lineRule="auto"/>
              <w:jc w:val="center"/>
              <w:rPr>
                <w:rFonts w:hint="eastAsia"/>
                <w:szCs w:val="21"/>
              </w:rPr>
            </w:pPr>
          </w:p>
        </w:tc>
        <w:tc>
          <w:tcPr>
            <w:tcW w:w="2946" w:type="dxa"/>
            <w:gridSpan w:val="5"/>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70" w:type="dxa"/>
            <w:gridSpan w:val="4"/>
            <w:tcBorders>
              <w:tl2br w:val="nil"/>
              <w:tr2bl w:val="nil"/>
            </w:tcBorders>
            <w:vAlign w:val="center"/>
          </w:tcPr>
          <w:p>
            <w:pPr>
              <w:spacing w:line="240" w:lineRule="auto"/>
              <w:jc w:val="center"/>
              <w:rPr>
                <w:rFonts w:hint="eastAsia"/>
                <w:szCs w:val="21"/>
              </w:rPr>
            </w:pPr>
          </w:p>
        </w:tc>
        <w:tc>
          <w:tcPr>
            <w:tcW w:w="2946" w:type="dxa"/>
            <w:gridSpan w:val="5"/>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70" w:type="dxa"/>
            <w:gridSpan w:val="4"/>
            <w:tcBorders>
              <w:tl2br w:val="nil"/>
              <w:tr2bl w:val="nil"/>
            </w:tcBorders>
            <w:vAlign w:val="center"/>
          </w:tcPr>
          <w:p>
            <w:pPr>
              <w:spacing w:line="240" w:lineRule="auto"/>
              <w:jc w:val="center"/>
              <w:rPr>
                <w:rFonts w:hint="eastAsia"/>
                <w:szCs w:val="21"/>
              </w:rPr>
            </w:pPr>
          </w:p>
        </w:tc>
        <w:tc>
          <w:tcPr>
            <w:tcW w:w="2946" w:type="dxa"/>
            <w:gridSpan w:val="5"/>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70" w:type="dxa"/>
            <w:gridSpan w:val="4"/>
            <w:tcBorders>
              <w:tl2br w:val="nil"/>
              <w:tr2bl w:val="nil"/>
            </w:tcBorders>
            <w:vAlign w:val="center"/>
          </w:tcPr>
          <w:p>
            <w:pPr>
              <w:spacing w:line="240" w:lineRule="auto"/>
              <w:jc w:val="center"/>
              <w:rPr>
                <w:rFonts w:hint="eastAsia"/>
                <w:szCs w:val="21"/>
              </w:rPr>
            </w:pPr>
          </w:p>
        </w:tc>
        <w:tc>
          <w:tcPr>
            <w:tcW w:w="2946" w:type="dxa"/>
            <w:gridSpan w:val="5"/>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70" w:type="dxa"/>
            <w:gridSpan w:val="4"/>
            <w:tcBorders>
              <w:tl2br w:val="nil"/>
              <w:tr2bl w:val="nil"/>
            </w:tcBorders>
            <w:vAlign w:val="center"/>
          </w:tcPr>
          <w:p>
            <w:pPr>
              <w:spacing w:line="240" w:lineRule="auto"/>
              <w:jc w:val="center"/>
              <w:rPr>
                <w:rFonts w:hint="eastAsia"/>
                <w:szCs w:val="21"/>
              </w:rPr>
            </w:pPr>
          </w:p>
        </w:tc>
        <w:tc>
          <w:tcPr>
            <w:tcW w:w="2946" w:type="dxa"/>
            <w:gridSpan w:val="5"/>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690" w:type="dxa"/>
            <w:vMerge w:val="continue"/>
            <w:tcBorders>
              <w:tl2br w:val="nil"/>
              <w:tr2bl w:val="nil"/>
            </w:tcBorders>
            <w:vAlign w:val="center"/>
          </w:tcPr>
          <w:p>
            <w:pPr>
              <w:spacing w:line="240" w:lineRule="auto"/>
              <w:jc w:val="center"/>
              <w:rPr>
                <w:rFonts w:hint="eastAsia"/>
                <w:szCs w:val="21"/>
              </w:rPr>
            </w:pPr>
          </w:p>
        </w:tc>
        <w:tc>
          <w:tcPr>
            <w:tcW w:w="3270" w:type="dxa"/>
            <w:gridSpan w:val="4"/>
            <w:tcBorders>
              <w:tl2br w:val="nil"/>
              <w:tr2bl w:val="nil"/>
            </w:tcBorders>
            <w:vAlign w:val="center"/>
          </w:tcPr>
          <w:p>
            <w:pPr>
              <w:spacing w:line="240" w:lineRule="auto"/>
              <w:jc w:val="center"/>
              <w:rPr>
                <w:rFonts w:hint="eastAsia"/>
                <w:szCs w:val="21"/>
              </w:rPr>
            </w:pPr>
          </w:p>
        </w:tc>
        <w:tc>
          <w:tcPr>
            <w:tcW w:w="2946" w:type="dxa"/>
            <w:gridSpan w:val="5"/>
            <w:tcBorders>
              <w:tl2br w:val="nil"/>
              <w:tr2bl w:val="nil"/>
            </w:tcBorders>
            <w:vAlign w:val="center"/>
          </w:tcPr>
          <w:p>
            <w:pPr>
              <w:spacing w:line="240" w:lineRule="auto"/>
              <w:jc w:val="center"/>
              <w:rPr>
                <w:rFonts w:hint="eastAsia"/>
                <w:szCs w:val="21"/>
              </w:rPr>
            </w:pPr>
          </w:p>
        </w:tc>
        <w:tc>
          <w:tcPr>
            <w:tcW w:w="1832" w:type="dxa"/>
            <w:gridSpan w:val="3"/>
            <w:tcBorders>
              <w:tl2br w:val="nil"/>
              <w:tr2bl w:val="nil"/>
            </w:tcBorders>
            <w:vAlign w:val="center"/>
          </w:tcPr>
          <w:p>
            <w:pPr>
              <w:spacing w:line="240" w:lineRule="auto"/>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tcBorders>
              <w:tl2br w:val="nil"/>
              <w:tr2bl w:val="nil"/>
            </w:tcBorders>
            <w:vAlign w:val="center"/>
          </w:tcPr>
          <w:p>
            <w:pPr>
              <w:spacing w:line="240" w:lineRule="auto"/>
              <w:jc w:val="center"/>
              <w:rPr>
                <w:rFonts w:hint="eastAsia"/>
                <w:szCs w:val="21"/>
              </w:rPr>
            </w:pPr>
            <w:r>
              <w:rPr>
                <w:rFonts w:hint="eastAsia"/>
                <w:szCs w:val="21"/>
              </w:rPr>
              <w:t>实</w:t>
            </w:r>
          </w:p>
          <w:p>
            <w:pPr>
              <w:spacing w:line="240" w:lineRule="auto"/>
              <w:jc w:val="center"/>
              <w:rPr>
                <w:rFonts w:hint="eastAsia"/>
                <w:szCs w:val="21"/>
              </w:rPr>
            </w:pPr>
            <w:r>
              <w:rPr>
                <w:rFonts w:hint="eastAsia"/>
                <w:szCs w:val="21"/>
              </w:rPr>
              <w:t>验</w:t>
            </w:r>
          </w:p>
          <w:p>
            <w:pPr>
              <w:spacing w:line="240" w:lineRule="auto"/>
              <w:jc w:val="center"/>
              <w:rPr>
                <w:rFonts w:hint="eastAsia"/>
                <w:szCs w:val="21"/>
              </w:rPr>
            </w:pPr>
            <w:r>
              <w:rPr>
                <w:rFonts w:hint="eastAsia"/>
                <w:szCs w:val="21"/>
              </w:rPr>
              <w:t>情</w:t>
            </w:r>
          </w:p>
          <w:p>
            <w:pPr>
              <w:spacing w:line="240" w:lineRule="auto"/>
              <w:jc w:val="center"/>
              <w:rPr>
                <w:rFonts w:hint="eastAsia"/>
                <w:szCs w:val="21"/>
              </w:rPr>
            </w:pPr>
            <w:r>
              <w:rPr>
                <w:rFonts w:hint="eastAsia"/>
                <w:szCs w:val="21"/>
              </w:rPr>
              <w:t>况</w:t>
            </w:r>
          </w:p>
          <w:p>
            <w:pPr>
              <w:spacing w:line="240" w:lineRule="auto"/>
              <w:jc w:val="center"/>
              <w:rPr>
                <w:rFonts w:hint="eastAsia"/>
                <w:szCs w:val="21"/>
              </w:rPr>
            </w:pPr>
            <w:r>
              <w:rPr>
                <w:rFonts w:hint="eastAsia"/>
                <w:szCs w:val="21"/>
              </w:rPr>
              <w:t>记</w:t>
            </w:r>
          </w:p>
          <w:p>
            <w:pPr>
              <w:spacing w:line="240" w:lineRule="auto"/>
              <w:jc w:val="center"/>
              <w:rPr>
                <w:rFonts w:hint="eastAsia"/>
              </w:rPr>
            </w:pPr>
            <w:r>
              <w:rPr>
                <w:rFonts w:hint="eastAsia"/>
                <w:szCs w:val="21"/>
              </w:rPr>
              <w:t>录</w:t>
            </w:r>
          </w:p>
        </w:tc>
        <w:tc>
          <w:tcPr>
            <w:tcW w:w="8048" w:type="dxa"/>
            <w:gridSpan w:val="12"/>
            <w:tcBorders>
              <w:tl2br w:val="nil"/>
              <w:tr2bl w:val="nil"/>
            </w:tcBorders>
            <w:vAlign w:val="center"/>
          </w:tcPr>
          <w:p>
            <w:pPr>
              <w:spacing w:line="240" w:lineRule="auto"/>
              <w:jc w:val="center"/>
              <w:rPr>
                <w:rFonts w:hint="eastAsia"/>
                <w:szCs w:val="21"/>
              </w:rPr>
            </w:pPr>
          </w:p>
        </w:tc>
      </w:tr>
    </w:tbl>
    <w:p>
      <w:pPr>
        <w:spacing w:line="440" w:lineRule="exact"/>
        <w:ind w:left="207" w:firstLine="720" w:firstLineChars="200"/>
        <w:rPr>
          <w:rFonts w:hint="eastAsia" w:ascii="黑体" w:hAnsi="宋体" w:eastAsia="黑体"/>
          <w:sz w:val="36"/>
        </w:rPr>
      </w:pPr>
      <w:r>
        <w:rPr>
          <w:rFonts w:hint="eastAsia" w:ascii="黑体" w:hAnsi="宋体" w:eastAsia="黑体"/>
          <w:sz w:val="36"/>
        </w:rPr>
        <w:t xml:space="preserve">     </w:t>
      </w:r>
      <w:bookmarkStart w:id="3" w:name="_GoBack"/>
      <w:bookmarkEnd w:id="3"/>
      <w:r>
        <w:rPr>
          <w:rFonts w:hint="eastAsia" w:ascii="黑体" w:hAnsi="宋体" w:eastAsia="黑体"/>
          <w:sz w:val="36"/>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600000000000000"/>
    <w:charset w:val="86"/>
    <w:family w:val="auto"/>
    <w:pitch w:val="default"/>
    <w:sig w:usb0="00000000" w:usb1="00000000" w:usb2="00000012" w:usb3="00000000" w:csb0="00160001" w:csb1="1203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0CE3B"/>
    <w:multiLevelType w:val="singleLevel"/>
    <w:tmpl w:val="5790CE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D1484"/>
    <w:rsid w:val="1C0D14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2016-09-08T01:19:00Z</dcterms:created>
  <dc:creator>lenovo</dc:creator>
  <cp:lastModifiedBy>lenovo</cp:lastModifiedBy>
  <dcterms:modified xsi:type="dcterms:W3CDTF">2016-09-08T01:21:06Z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